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F77" w:rsidRPr="004B6F77" w:rsidRDefault="004B6F77" w:rsidP="004B6F77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4B6F7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П О С Т А Н О В Л Е Н И Е</w:t>
      </w:r>
    </w:p>
    <w:p w:rsidR="004B6F77" w:rsidRPr="004B6F77" w:rsidRDefault="004B6F77" w:rsidP="004B6F77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4B6F7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ГЛАВЫ МУНИЦИПАЛЬНОГО ОБРАЗОВАНИЯ </w:t>
      </w:r>
      <w:r w:rsidRPr="004B6F7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br/>
        <w:t xml:space="preserve">ХОРТИЦКИЙ СЕЛЬСОВЕТ </w:t>
      </w:r>
      <w:r w:rsidRPr="004B6F7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br/>
        <w:t>АЛЕКСАНДРОВСКОГО РАЙОНА ОРЕНБУРГСКОЙ ОБЛАСТИ</w:t>
      </w:r>
    </w:p>
    <w:p w:rsidR="004B6F77" w:rsidRPr="004B6F77" w:rsidRDefault="004B6F77" w:rsidP="004B6F77">
      <w:pPr>
        <w:widowControl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4B6F7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________________________________________________________________</w:t>
      </w:r>
    </w:p>
    <w:p w:rsidR="004B6F77" w:rsidRDefault="004B6F77" w:rsidP="004B6F77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4B6F77" w:rsidRPr="004B6F77" w:rsidRDefault="004B6F77" w:rsidP="004B6F77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03</w:t>
      </w:r>
      <w:r w:rsidRPr="004B6F7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.0</w:t>
      </w: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5</w:t>
      </w:r>
      <w:r w:rsidRPr="004B6F7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.2018                                                          №        1</w:t>
      </w:r>
      <w:r w:rsidR="00A1617D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8</w:t>
      </w:r>
      <w:r w:rsidRPr="004B6F7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   – П</w:t>
      </w:r>
    </w:p>
    <w:p w:rsidR="001C18EE" w:rsidRDefault="00DC0C2A" w:rsidP="00A1617D">
      <w:pPr>
        <w:pStyle w:val="20"/>
        <w:shd w:val="clear" w:color="auto" w:fill="auto"/>
        <w:spacing w:before="0" w:after="502"/>
        <w:ind w:left="40"/>
        <w:jc w:val="center"/>
      </w:pPr>
      <w:r>
        <w:t xml:space="preserve">Об </w:t>
      </w:r>
      <w:r w:rsidR="00A1617D">
        <w:t xml:space="preserve"> определении уполномоченного лица.</w:t>
      </w:r>
    </w:p>
    <w:p w:rsidR="00A1617D" w:rsidRDefault="00A1617D" w:rsidP="00D412F7">
      <w:pPr>
        <w:pStyle w:val="a5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A1617D">
        <w:rPr>
          <w:rFonts w:ascii="Times New Roman" w:hAnsi="Times New Roman" w:cs="Times New Roman"/>
          <w:sz w:val="28"/>
          <w:szCs w:val="28"/>
        </w:rPr>
        <w:t>На основании постановления Правительства РФ от 30.12.2013 №1314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1617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A1617D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от 06.10.2003 №131-ФЗ «Об общих принципах организации местного самоуправления в Российской Федерации», Уставом муниципального образования Хортицкий сельсовет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постановляю:</w:t>
      </w:r>
    </w:p>
    <w:p w:rsidR="00A1617D" w:rsidRPr="00A1617D" w:rsidRDefault="00A1617D" w:rsidP="00D412F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Назначить Чечетину Елену Николаевну, специалиста 2 категории, ответственным  по утверждению схем газоснабжения и газификации внутренних газопроводов,  расположенных  на территории </w:t>
      </w:r>
      <w:r w:rsidRPr="00A1617D">
        <w:rPr>
          <w:rFonts w:ascii="Times New Roman" w:eastAsia="Lucida Sans Unicode" w:hAnsi="Times New Roman" w:cs="Times New Roman"/>
          <w:kern w:val="1"/>
          <w:sz w:val="28"/>
          <w:szCs w:val="28"/>
        </w:rPr>
        <w:t>муниципального образования Хортицкий сельсовет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.</w:t>
      </w:r>
    </w:p>
    <w:p w:rsidR="001C18EE" w:rsidRDefault="004B6F77" w:rsidP="00D412F7">
      <w:pPr>
        <w:pStyle w:val="20"/>
        <w:shd w:val="clear" w:color="auto" w:fill="auto"/>
        <w:tabs>
          <w:tab w:val="left" w:pos="1079"/>
        </w:tabs>
        <w:spacing w:before="0" w:line="322" w:lineRule="exact"/>
      </w:pPr>
      <w:r>
        <w:t xml:space="preserve">           </w:t>
      </w:r>
      <w:r w:rsidR="00A1617D">
        <w:t>2</w:t>
      </w:r>
      <w:r>
        <w:t xml:space="preserve">. </w:t>
      </w:r>
      <w:r w:rsidR="00DC0C2A">
        <w:t>Постановление вступает в силу со дня его подписания и подлежит обнародованию на официальном сайте</w:t>
      </w:r>
      <w:r>
        <w:t xml:space="preserve"> </w:t>
      </w:r>
      <w:r w:rsidR="00A1617D">
        <w:t>администрации</w:t>
      </w:r>
      <w:r w:rsidR="00DC0C2A">
        <w:t>.</w:t>
      </w:r>
    </w:p>
    <w:p w:rsidR="004B6F77" w:rsidRDefault="004B6F77" w:rsidP="004B6F77">
      <w:pPr>
        <w:pStyle w:val="20"/>
        <w:shd w:val="clear" w:color="auto" w:fill="auto"/>
        <w:tabs>
          <w:tab w:val="left" w:pos="1079"/>
        </w:tabs>
        <w:spacing w:before="0" w:line="322" w:lineRule="exact"/>
      </w:pPr>
    </w:p>
    <w:p w:rsidR="004B6F77" w:rsidRDefault="004B6F77" w:rsidP="004B6F77">
      <w:pPr>
        <w:pStyle w:val="20"/>
        <w:shd w:val="clear" w:color="auto" w:fill="auto"/>
        <w:tabs>
          <w:tab w:val="left" w:pos="1079"/>
        </w:tabs>
        <w:spacing w:before="0" w:line="322" w:lineRule="exact"/>
        <w:jc w:val="left"/>
      </w:pPr>
    </w:p>
    <w:p w:rsidR="004B6F77" w:rsidRDefault="004B6F77" w:rsidP="004B6F77">
      <w:pPr>
        <w:pStyle w:val="20"/>
        <w:shd w:val="clear" w:color="auto" w:fill="auto"/>
        <w:tabs>
          <w:tab w:val="left" w:pos="1079"/>
        </w:tabs>
        <w:spacing w:before="0" w:line="322" w:lineRule="exact"/>
        <w:jc w:val="left"/>
      </w:pPr>
    </w:p>
    <w:p w:rsidR="004B6F77" w:rsidRDefault="004B6F77" w:rsidP="004B6F77">
      <w:pPr>
        <w:pStyle w:val="20"/>
        <w:shd w:val="clear" w:color="auto" w:fill="auto"/>
        <w:tabs>
          <w:tab w:val="left" w:pos="1079"/>
        </w:tabs>
        <w:spacing w:before="0" w:line="322" w:lineRule="exact"/>
        <w:jc w:val="left"/>
        <w:rPr>
          <w:rFonts w:eastAsia="Lucida Sans Unicode"/>
          <w:kern w:val="1"/>
        </w:rPr>
      </w:pPr>
      <w:r w:rsidRPr="00BB1B02">
        <w:rPr>
          <w:rFonts w:eastAsia="Lucida Sans Unicode"/>
          <w:kern w:val="1"/>
        </w:rPr>
        <w:t xml:space="preserve">Глава муниципального образования           </w:t>
      </w:r>
      <w:r w:rsidR="00F969D1">
        <w:rPr>
          <w:rFonts w:eastAsia="Lucida Sans Unicode"/>
          <w:kern w:val="1"/>
        </w:rPr>
        <w:t xml:space="preserve">     </w:t>
      </w:r>
      <w:r w:rsidRPr="00BB1B02">
        <w:rPr>
          <w:rFonts w:eastAsia="Lucida Sans Unicode"/>
          <w:kern w:val="1"/>
        </w:rPr>
        <w:t xml:space="preserve">                  А.Б. Макунин</w:t>
      </w:r>
    </w:p>
    <w:p w:rsidR="004B6F77" w:rsidRDefault="004B6F77" w:rsidP="004B6F77">
      <w:pPr>
        <w:pStyle w:val="20"/>
        <w:shd w:val="clear" w:color="auto" w:fill="auto"/>
        <w:tabs>
          <w:tab w:val="left" w:pos="1079"/>
        </w:tabs>
        <w:spacing w:before="0" w:line="322" w:lineRule="exact"/>
        <w:jc w:val="left"/>
        <w:rPr>
          <w:rFonts w:eastAsia="Lucida Sans Unicode"/>
          <w:kern w:val="1"/>
        </w:rPr>
      </w:pPr>
    </w:p>
    <w:p w:rsidR="004B6F77" w:rsidRDefault="004B6F77" w:rsidP="004B6F77">
      <w:pPr>
        <w:pStyle w:val="20"/>
        <w:shd w:val="clear" w:color="auto" w:fill="auto"/>
        <w:tabs>
          <w:tab w:val="left" w:pos="1079"/>
        </w:tabs>
        <w:spacing w:before="0" w:line="322" w:lineRule="exact"/>
        <w:jc w:val="left"/>
        <w:rPr>
          <w:rFonts w:eastAsia="Lucida Sans Unicode"/>
          <w:kern w:val="1"/>
        </w:rPr>
      </w:pPr>
    </w:p>
    <w:p w:rsidR="004B6F77" w:rsidRDefault="004B6F77" w:rsidP="004B6F77">
      <w:pPr>
        <w:pStyle w:val="20"/>
        <w:shd w:val="clear" w:color="auto" w:fill="auto"/>
        <w:tabs>
          <w:tab w:val="left" w:pos="1079"/>
        </w:tabs>
        <w:spacing w:before="0" w:line="322" w:lineRule="exact"/>
        <w:jc w:val="left"/>
      </w:pPr>
    </w:p>
    <w:p w:rsidR="00F969D1" w:rsidRDefault="00F969D1" w:rsidP="004B6F77">
      <w:pPr>
        <w:pStyle w:val="20"/>
        <w:shd w:val="clear" w:color="auto" w:fill="auto"/>
        <w:tabs>
          <w:tab w:val="left" w:pos="1079"/>
        </w:tabs>
        <w:spacing w:before="0" w:line="322" w:lineRule="exact"/>
        <w:jc w:val="left"/>
      </w:pPr>
    </w:p>
    <w:p w:rsidR="001C18EE" w:rsidRDefault="00DC0C2A">
      <w:pPr>
        <w:pStyle w:val="20"/>
        <w:shd w:val="clear" w:color="auto" w:fill="auto"/>
        <w:spacing w:before="0" w:line="322" w:lineRule="exact"/>
        <w:jc w:val="left"/>
      </w:pPr>
      <w:r>
        <w:t xml:space="preserve">Разослано:  прокурору, </w:t>
      </w:r>
      <w:r w:rsidR="00A1617D">
        <w:t xml:space="preserve">администрации района , Оренбургцентрсельгаз, </w:t>
      </w:r>
      <w:r>
        <w:t>в дело.</w:t>
      </w:r>
    </w:p>
    <w:sectPr w:rsidR="001C18EE" w:rsidSect="004B6F77">
      <w:pgSz w:w="11900" w:h="16840"/>
      <w:pgMar w:top="993" w:right="714" w:bottom="1529" w:left="171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FC7" w:rsidRDefault="00F02FC7" w:rsidP="001C18EE">
      <w:r>
        <w:separator/>
      </w:r>
    </w:p>
  </w:endnote>
  <w:endnote w:type="continuationSeparator" w:id="1">
    <w:p w:rsidR="00F02FC7" w:rsidRDefault="00F02FC7" w:rsidP="001C1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FC7" w:rsidRDefault="00F02FC7"/>
  </w:footnote>
  <w:footnote w:type="continuationSeparator" w:id="1">
    <w:p w:rsidR="00F02FC7" w:rsidRDefault="00F02FC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8455B"/>
    <w:multiLevelType w:val="multilevel"/>
    <w:tmpl w:val="E884A6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C18EE"/>
    <w:rsid w:val="001C18EE"/>
    <w:rsid w:val="003661FD"/>
    <w:rsid w:val="004B6F77"/>
    <w:rsid w:val="00696A66"/>
    <w:rsid w:val="00A1617D"/>
    <w:rsid w:val="00D412F7"/>
    <w:rsid w:val="00DC0C2A"/>
    <w:rsid w:val="00F02FC7"/>
    <w:rsid w:val="00F9197E"/>
    <w:rsid w:val="00F96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18E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18EE"/>
    <w:rPr>
      <w:color w:val="000080"/>
      <w:u w:val="single"/>
    </w:rPr>
  </w:style>
  <w:style w:type="character" w:customStyle="1" w:styleId="Exact">
    <w:name w:val="Подпись к картинке Exact"/>
    <w:basedOn w:val="a0"/>
    <w:link w:val="a4"/>
    <w:rsid w:val="001C18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1C18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1C18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1C18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5pt2pt">
    <w:name w:val="Основной текст (2) + 15 pt;Курсив;Интервал 2 pt"/>
    <w:basedOn w:val="2"/>
    <w:rsid w:val="001C18EE"/>
    <w:rPr>
      <w:i/>
      <w:iCs/>
      <w:color w:val="000000"/>
      <w:spacing w:val="4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21">
    <w:name w:val="Основной текст (2)"/>
    <w:basedOn w:val="2"/>
    <w:rsid w:val="001C18EE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22">
    <w:name w:val="Основной текст (2)"/>
    <w:basedOn w:val="2"/>
    <w:rsid w:val="001C18EE"/>
    <w:rPr>
      <w:color w:val="000000"/>
      <w:spacing w:val="0"/>
      <w:w w:val="100"/>
      <w:position w:val="0"/>
    </w:rPr>
  </w:style>
  <w:style w:type="character" w:customStyle="1" w:styleId="23">
    <w:name w:val="Основной текст (2)"/>
    <w:basedOn w:val="2"/>
    <w:rsid w:val="001C18EE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1C18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1C18EE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1C18EE"/>
    <w:pPr>
      <w:shd w:val="clear" w:color="auto" w:fill="FFFFFF"/>
      <w:spacing w:before="30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0"/>
      <w:sz w:val="32"/>
      <w:szCs w:val="32"/>
    </w:rPr>
  </w:style>
  <w:style w:type="paragraph" w:customStyle="1" w:styleId="20">
    <w:name w:val="Основной текст (2)"/>
    <w:basedOn w:val="a"/>
    <w:link w:val="2"/>
    <w:rsid w:val="001C18EE"/>
    <w:pPr>
      <w:shd w:val="clear" w:color="auto" w:fill="FFFFFF"/>
      <w:spacing w:before="480" w:line="87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A1617D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2018-05-17T10:16:00Z</cp:lastPrinted>
  <dcterms:created xsi:type="dcterms:W3CDTF">2018-05-03T10:21:00Z</dcterms:created>
  <dcterms:modified xsi:type="dcterms:W3CDTF">2018-05-17T10:16:00Z</dcterms:modified>
</cp:coreProperties>
</file>