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1C" w:rsidRPr="00A43D1C" w:rsidRDefault="00CB6810" w:rsidP="00A43D1C">
      <w:pPr>
        <w:jc w:val="center"/>
        <w:rPr>
          <w:rFonts w:ascii="Calibri" w:hAnsi="Calibri"/>
          <w:noProof/>
          <w:sz w:val="22"/>
          <w:szCs w:val="22"/>
          <w:lang w:eastAsia="ru-RU"/>
        </w:rPr>
      </w:pPr>
      <w:r>
        <w:rPr>
          <w:b/>
          <w:sz w:val="28"/>
          <w:szCs w:val="28"/>
        </w:rPr>
        <w:t xml:space="preserve">      </w:t>
      </w:r>
    </w:p>
    <w:p w:rsidR="00A43D1C" w:rsidRPr="00A43D1C" w:rsidRDefault="00A43D1C" w:rsidP="00A43D1C">
      <w:pPr>
        <w:shd w:val="clear" w:color="auto" w:fill="FFFFFF"/>
        <w:suppressAutoHyphens w:val="0"/>
        <w:spacing w:after="152"/>
        <w:jc w:val="center"/>
        <w:rPr>
          <w:color w:val="333333"/>
          <w:lang w:eastAsia="ru-RU"/>
        </w:rPr>
      </w:pPr>
      <w:r w:rsidRPr="00A43D1C">
        <w:rPr>
          <w:rFonts w:eastAsia="Calibri"/>
          <w:b/>
          <w:noProof/>
          <w:sz w:val="28"/>
          <w:szCs w:val="28"/>
          <w:lang w:eastAsia="en-US"/>
        </w:rPr>
        <w:t>ПОСТАНОВЛЕНИЕ</w:t>
      </w:r>
      <w:r w:rsidRPr="00A43D1C">
        <w:rPr>
          <w:rFonts w:eastAsia="Calibri"/>
          <w:b/>
          <w:noProof/>
          <w:sz w:val="28"/>
          <w:szCs w:val="28"/>
          <w:lang w:eastAsia="en-US"/>
        </w:rPr>
        <w:br/>
        <w:t xml:space="preserve">ГЛАВЫ </w:t>
      </w:r>
      <w:r w:rsidRPr="00A43D1C">
        <w:rPr>
          <w:rFonts w:eastAsia="Calibri"/>
          <w:b/>
          <w:sz w:val="28"/>
          <w:szCs w:val="28"/>
          <w:lang w:eastAsia="en-US"/>
        </w:rPr>
        <w:t>М</w:t>
      </w:r>
      <w:r w:rsidRPr="00A43D1C">
        <w:rPr>
          <w:rFonts w:eastAsia="Calibri"/>
          <w:b/>
          <w:noProof/>
          <w:sz w:val="28"/>
          <w:szCs w:val="28"/>
          <w:lang w:eastAsia="en-US"/>
        </w:rPr>
        <w:t xml:space="preserve">УНИЦИПАЛЬНОГО </w:t>
      </w:r>
      <w:r w:rsidRPr="00A43D1C">
        <w:rPr>
          <w:rFonts w:eastAsia="Calibri"/>
          <w:b/>
          <w:sz w:val="28"/>
          <w:szCs w:val="28"/>
          <w:lang w:eastAsia="en-US"/>
        </w:rPr>
        <w:t xml:space="preserve">ОБРАЗОВАНИЯ </w:t>
      </w:r>
      <w:r w:rsidRPr="00A43D1C">
        <w:rPr>
          <w:rFonts w:eastAsia="Calibri"/>
          <w:b/>
          <w:sz w:val="28"/>
          <w:szCs w:val="28"/>
          <w:lang w:eastAsia="en-US"/>
        </w:rPr>
        <w:br/>
      </w:r>
      <w:r w:rsidRPr="00A43D1C">
        <w:rPr>
          <w:rFonts w:eastAsia="Calibri"/>
          <w:b/>
          <w:noProof/>
          <w:sz w:val="28"/>
          <w:szCs w:val="28"/>
          <w:lang w:eastAsia="en-US"/>
        </w:rPr>
        <w:t xml:space="preserve">ХОРТИЦКИЙ </w:t>
      </w:r>
      <w:r w:rsidRPr="00A43D1C">
        <w:rPr>
          <w:rFonts w:eastAsia="Calibri"/>
          <w:b/>
          <w:sz w:val="28"/>
          <w:szCs w:val="28"/>
          <w:lang w:eastAsia="en-US"/>
        </w:rPr>
        <w:t xml:space="preserve">СЕЛЬСОВЕТ </w:t>
      </w:r>
      <w:r w:rsidRPr="00A43D1C">
        <w:rPr>
          <w:rFonts w:eastAsia="Calibri"/>
          <w:b/>
          <w:sz w:val="28"/>
          <w:szCs w:val="28"/>
          <w:lang w:eastAsia="en-US"/>
        </w:rPr>
        <w:br/>
      </w:r>
      <w:r w:rsidRPr="00A43D1C">
        <w:rPr>
          <w:rFonts w:eastAsia="Calibri"/>
          <w:b/>
          <w:noProof/>
          <w:sz w:val="28"/>
          <w:szCs w:val="28"/>
          <w:lang w:eastAsia="en-US"/>
        </w:rPr>
        <w:t xml:space="preserve">АЛЕКСАНДРОВСКОГО </w:t>
      </w:r>
      <w:r w:rsidRPr="00A43D1C">
        <w:rPr>
          <w:rFonts w:eastAsia="Calibri"/>
          <w:b/>
          <w:sz w:val="28"/>
          <w:szCs w:val="28"/>
          <w:lang w:eastAsia="en-US"/>
        </w:rPr>
        <w:t>Р</w:t>
      </w:r>
      <w:r w:rsidRPr="00A43D1C">
        <w:rPr>
          <w:rFonts w:eastAsia="Calibri"/>
          <w:b/>
          <w:noProof/>
          <w:sz w:val="28"/>
          <w:szCs w:val="28"/>
          <w:lang w:eastAsia="en-US"/>
        </w:rPr>
        <w:t xml:space="preserve">АЙОНА </w:t>
      </w:r>
      <w:r w:rsidRPr="00A43D1C">
        <w:rPr>
          <w:rFonts w:eastAsia="Calibri"/>
          <w:b/>
          <w:sz w:val="28"/>
          <w:szCs w:val="28"/>
          <w:lang w:eastAsia="en-US"/>
        </w:rPr>
        <w:t>О</w:t>
      </w:r>
      <w:r w:rsidRPr="00A43D1C">
        <w:rPr>
          <w:rFonts w:eastAsia="Calibri"/>
          <w:b/>
          <w:noProof/>
          <w:sz w:val="28"/>
          <w:szCs w:val="28"/>
          <w:lang w:eastAsia="en-US"/>
        </w:rPr>
        <w:t xml:space="preserve">РЕНБУРГСКОЙ </w:t>
      </w:r>
      <w:r w:rsidRPr="00A43D1C">
        <w:rPr>
          <w:rFonts w:eastAsia="Calibri"/>
          <w:b/>
          <w:sz w:val="28"/>
          <w:szCs w:val="28"/>
          <w:lang w:eastAsia="en-US"/>
        </w:rPr>
        <w:t>ОБЛАСТИ</w:t>
      </w:r>
      <w:r w:rsidRPr="00A43D1C">
        <w:rPr>
          <w:b/>
          <w:bCs/>
          <w:color w:val="333333"/>
          <w:sz w:val="28"/>
          <w:szCs w:val="28"/>
          <w:lang w:eastAsia="ru-RU"/>
        </w:rPr>
        <w:t xml:space="preserve"> Е</w:t>
      </w:r>
    </w:p>
    <w:p w:rsidR="00A43D1C" w:rsidRPr="00A43D1C" w:rsidRDefault="00A43D1C" w:rsidP="00A43D1C">
      <w:pPr>
        <w:shd w:val="clear" w:color="auto" w:fill="FFFFFF"/>
        <w:suppressAutoHyphens w:val="0"/>
        <w:spacing w:after="152"/>
        <w:rPr>
          <w:color w:val="333333"/>
          <w:lang w:eastAsia="ru-RU"/>
        </w:rPr>
      </w:pPr>
      <w:r w:rsidRPr="00A43D1C">
        <w:rPr>
          <w:color w:val="333333"/>
          <w:sz w:val="28"/>
          <w:szCs w:val="28"/>
          <w:u w:val="single"/>
          <w:lang w:eastAsia="ru-RU"/>
        </w:rPr>
        <w:t>_________________________________________________________________</w:t>
      </w:r>
    </w:p>
    <w:p w:rsidR="00A43D1C" w:rsidRPr="00A43D1C" w:rsidRDefault="00A43D1C" w:rsidP="00A43D1C">
      <w:pPr>
        <w:keepNext/>
        <w:keepLines/>
        <w:tabs>
          <w:tab w:val="left" w:pos="851"/>
          <w:tab w:val="left" w:pos="993"/>
          <w:tab w:val="left" w:pos="1276"/>
        </w:tabs>
        <w:suppressAutoHyphens w:val="0"/>
        <w:ind w:firstLine="709"/>
        <w:contextualSpacing/>
        <w:jc w:val="center"/>
        <w:rPr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30</w:t>
      </w:r>
      <w:r w:rsidRPr="00A43D1C">
        <w:rPr>
          <w:color w:val="333333"/>
          <w:sz w:val="28"/>
          <w:szCs w:val="28"/>
          <w:lang w:eastAsia="ru-RU"/>
        </w:rPr>
        <w:t>.</w:t>
      </w:r>
      <w:r>
        <w:rPr>
          <w:color w:val="333333"/>
          <w:sz w:val="28"/>
          <w:szCs w:val="28"/>
          <w:lang w:eastAsia="ru-RU"/>
        </w:rPr>
        <w:t>08</w:t>
      </w:r>
      <w:r w:rsidRPr="00A43D1C">
        <w:rPr>
          <w:color w:val="333333"/>
          <w:sz w:val="28"/>
          <w:szCs w:val="28"/>
          <w:lang w:eastAsia="ru-RU"/>
        </w:rPr>
        <w:t>.2017г .                        </w:t>
      </w:r>
      <w:r w:rsidRPr="00A43D1C">
        <w:rPr>
          <w:color w:val="333333"/>
          <w:sz w:val="28"/>
          <w:szCs w:val="22"/>
          <w:lang w:eastAsia="ru-RU"/>
        </w:rPr>
        <w:t> </w:t>
      </w:r>
      <w:r w:rsidRPr="00A43D1C">
        <w:rPr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         № </w:t>
      </w:r>
      <w:r>
        <w:rPr>
          <w:color w:val="333333"/>
          <w:sz w:val="28"/>
          <w:szCs w:val="28"/>
          <w:lang w:eastAsia="ru-RU"/>
        </w:rPr>
        <w:t>27</w:t>
      </w:r>
      <w:r w:rsidRPr="00A43D1C">
        <w:rPr>
          <w:color w:val="333333"/>
          <w:sz w:val="28"/>
          <w:szCs w:val="28"/>
          <w:lang w:eastAsia="ru-RU"/>
        </w:rPr>
        <w:t xml:space="preserve"> -</w:t>
      </w:r>
      <w:proofErr w:type="gramStart"/>
      <w:r w:rsidRPr="00A43D1C">
        <w:rPr>
          <w:color w:val="333333"/>
          <w:sz w:val="28"/>
          <w:szCs w:val="28"/>
          <w:lang w:eastAsia="ru-RU"/>
        </w:rPr>
        <w:t>П</w:t>
      </w:r>
      <w:proofErr w:type="gramEnd"/>
      <w:r w:rsidRPr="00A43D1C">
        <w:rPr>
          <w:sz w:val="28"/>
          <w:szCs w:val="28"/>
          <w:lang w:eastAsia="ru-RU"/>
        </w:rPr>
        <w:t xml:space="preserve"> </w:t>
      </w:r>
    </w:p>
    <w:p w:rsidR="00A43D1C" w:rsidRPr="00A43D1C" w:rsidRDefault="00A43D1C" w:rsidP="00A43D1C">
      <w:pPr>
        <w:keepNext/>
        <w:keepLines/>
        <w:tabs>
          <w:tab w:val="left" w:pos="851"/>
          <w:tab w:val="left" w:pos="993"/>
          <w:tab w:val="left" w:pos="1276"/>
        </w:tabs>
        <w:suppressAutoHyphens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E05811" w:rsidRDefault="00CB6810" w:rsidP="00A43D1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подготовки населения в области</w:t>
      </w:r>
    </w:p>
    <w:p w:rsidR="00E05811" w:rsidRDefault="00CB6810" w:rsidP="00A43D1C">
      <w:pPr>
        <w:pStyle w:val="a7"/>
        <w:shd w:val="clear" w:color="auto" w:fill="FFFFF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пожарной безопасности на территории</w:t>
      </w:r>
    </w:p>
    <w:p w:rsidR="00E05811" w:rsidRDefault="00A43D1C" w:rsidP="00A43D1C">
      <w:pPr>
        <w:pStyle w:val="a7"/>
        <w:shd w:val="clear" w:color="auto" w:fill="FFFFF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Хортицкого сельсовета </w:t>
      </w:r>
      <w:r w:rsidR="00CB6810">
        <w:rPr>
          <w:sz w:val="28"/>
          <w:szCs w:val="28"/>
        </w:rPr>
        <w:t>Александровского района</w:t>
      </w:r>
    </w:p>
    <w:p w:rsidR="00E05811" w:rsidRDefault="00CB6810" w:rsidP="00A43D1C">
      <w:pPr>
        <w:pStyle w:val="a7"/>
        <w:shd w:val="clear" w:color="auto" w:fill="FFFFF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05811" w:rsidRDefault="00E05811">
      <w:pPr>
        <w:pStyle w:val="a7"/>
        <w:shd w:val="clear" w:color="auto" w:fill="FFFFFF"/>
        <w:spacing w:after="0"/>
        <w:rPr>
          <w:sz w:val="28"/>
          <w:szCs w:val="28"/>
        </w:rPr>
      </w:pPr>
    </w:p>
    <w:p w:rsidR="00E05811" w:rsidRDefault="00E05811">
      <w:pPr>
        <w:pStyle w:val="a7"/>
        <w:shd w:val="clear" w:color="auto" w:fill="FFFFFF"/>
        <w:spacing w:after="0"/>
        <w:rPr>
          <w:sz w:val="28"/>
          <w:szCs w:val="28"/>
        </w:rPr>
      </w:pPr>
    </w:p>
    <w:p w:rsidR="00E05811" w:rsidRDefault="00CB6810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обеспечения пожарной безопасности на территории </w:t>
      </w:r>
      <w:r w:rsidR="00A43D1C">
        <w:rPr>
          <w:sz w:val="28"/>
          <w:szCs w:val="28"/>
        </w:rPr>
        <w:t xml:space="preserve">Хортицкого сельсовета </w:t>
      </w:r>
      <w:r>
        <w:rPr>
          <w:sz w:val="28"/>
          <w:szCs w:val="28"/>
        </w:rPr>
        <w:t>Александровск</w:t>
      </w:r>
      <w:r w:rsidR="00864DBA">
        <w:rPr>
          <w:sz w:val="28"/>
          <w:szCs w:val="28"/>
        </w:rPr>
        <w:t>ого района Оренбургской области</w:t>
      </w:r>
      <w:r>
        <w:rPr>
          <w:sz w:val="28"/>
          <w:szCs w:val="28"/>
        </w:rPr>
        <w:t>, в соответствии Федеральным законом РФ от 06.10.2003 г. № 131-ФЗ «Об общих принципах организации местного самоуправления в Российской Федерации»,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Уставом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4305F1">
        <w:rPr>
          <w:sz w:val="28"/>
          <w:szCs w:val="28"/>
        </w:rPr>
        <w:t>Хортицкий сельсовет</w:t>
      </w:r>
      <w:r>
        <w:rPr>
          <w:sz w:val="28"/>
          <w:szCs w:val="28"/>
        </w:rPr>
        <w:t xml:space="preserve"> Александровского района Оренбургской области:</w:t>
      </w:r>
    </w:p>
    <w:p w:rsidR="00E05811" w:rsidRDefault="00CB6810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прилагаемый Порядок организации и проведения обучения населения мерам пожарной безопасности на территории </w:t>
      </w:r>
      <w:r w:rsidR="00A43D1C">
        <w:rPr>
          <w:sz w:val="28"/>
          <w:szCs w:val="28"/>
        </w:rPr>
        <w:t xml:space="preserve">Хортицкого сельсовета </w:t>
      </w:r>
      <w:r>
        <w:rPr>
          <w:sz w:val="28"/>
          <w:szCs w:val="28"/>
        </w:rPr>
        <w:t>Александровского района согласно приложению.</w:t>
      </w:r>
    </w:p>
    <w:p w:rsidR="007E4BB6" w:rsidRDefault="007E4BB6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5A1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864DBA">
        <w:rPr>
          <w:sz w:val="28"/>
          <w:szCs w:val="28"/>
        </w:rPr>
        <w:t xml:space="preserve">состав </w:t>
      </w:r>
      <w:r w:rsidR="00D6318B">
        <w:rPr>
          <w:sz w:val="28"/>
          <w:szCs w:val="28"/>
        </w:rPr>
        <w:t>профилактической группы</w:t>
      </w:r>
      <w:r w:rsidR="00864DBA">
        <w:rPr>
          <w:sz w:val="28"/>
          <w:szCs w:val="28"/>
        </w:rPr>
        <w:t xml:space="preserve"> для обучения населения мерам пожарной безопасности</w:t>
      </w:r>
      <w:r w:rsidR="00D6318B">
        <w:rPr>
          <w:sz w:val="28"/>
          <w:szCs w:val="28"/>
        </w:rPr>
        <w:t xml:space="preserve"> (приложение № 2)</w:t>
      </w:r>
    </w:p>
    <w:p w:rsidR="00E05811" w:rsidRDefault="007E4BB6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CB6810">
        <w:rPr>
          <w:sz w:val="28"/>
          <w:szCs w:val="28"/>
        </w:rPr>
        <w:t xml:space="preserve">.  </w:t>
      </w:r>
      <w:proofErr w:type="gramStart"/>
      <w:r w:rsidR="00CB6810">
        <w:rPr>
          <w:sz w:val="28"/>
          <w:szCs w:val="28"/>
        </w:rPr>
        <w:t>Контроль за</w:t>
      </w:r>
      <w:proofErr w:type="gramEnd"/>
      <w:r w:rsidR="00CB6810">
        <w:rPr>
          <w:sz w:val="28"/>
          <w:szCs w:val="28"/>
        </w:rPr>
        <w:t xml:space="preserve"> исполнением  постановления оставляю за собой.</w:t>
      </w:r>
    </w:p>
    <w:p w:rsidR="00E05811" w:rsidRPr="00A43D1C" w:rsidRDefault="007E4BB6">
      <w:pPr>
        <w:pStyle w:val="a7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CB6810">
        <w:rPr>
          <w:sz w:val="28"/>
          <w:szCs w:val="28"/>
        </w:rPr>
        <w:t xml:space="preserve">.  </w:t>
      </w:r>
      <w:r w:rsidR="00CB6810">
        <w:rPr>
          <w:color w:val="000000"/>
          <w:sz w:val="28"/>
          <w:szCs w:val="28"/>
        </w:rPr>
        <w:t xml:space="preserve">Постановление вступает в силу со дня его обнародования. </w:t>
      </w:r>
      <w:r w:rsidR="00CB6810" w:rsidRPr="00A43D1C">
        <w:rPr>
          <w:color w:val="000000"/>
          <w:sz w:val="28"/>
          <w:szCs w:val="28"/>
        </w:rPr>
        <w:t xml:space="preserve">  </w:t>
      </w:r>
    </w:p>
    <w:p w:rsidR="00E05811" w:rsidRDefault="00E0581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05811" w:rsidRDefault="00E05811">
      <w:pPr>
        <w:jc w:val="both"/>
        <w:rPr>
          <w:sz w:val="28"/>
        </w:rPr>
      </w:pPr>
    </w:p>
    <w:p w:rsidR="00E05811" w:rsidRDefault="00E05811">
      <w:pPr>
        <w:jc w:val="both"/>
        <w:rPr>
          <w:sz w:val="28"/>
        </w:rPr>
      </w:pPr>
    </w:p>
    <w:p w:rsidR="00E05811" w:rsidRDefault="00CB6810">
      <w:pPr>
        <w:jc w:val="both"/>
        <w:rPr>
          <w:b/>
          <w:sz w:val="28"/>
        </w:rPr>
      </w:pPr>
      <w:r>
        <w:rPr>
          <w:sz w:val="28"/>
        </w:rPr>
        <w:t xml:space="preserve">Глава  </w:t>
      </w:r>
      <w:r w:rsidR="00A43D1C">
        <w:rPr>
          <w:sz w:val="28"/>
        </w:rPr>
        <w:t xml:space="preserve">муниципального образования </w:t>
      </w:r>
      <w:r>
        <w:rPr>
          <w:sz w:val="28"/>
        </w:rPr>
        <w:t xml:space="preserve">                                </w:t>
      </w:r>
      <w:r w:rsidR="00A43D1C">
        <w:rPr>
          <w:sz w:val="28"/>
        </w:rPr>
        <w:t>А.Б. Макунин</w:t>
      </w:r>
    </w:p>
    <w:p w:rsidR="00E05811" w:rsidRDefault="00E05811">
      <w:pPr>
        <w:tabs>
          <w:tab w:val="left" w:pos="709"/>
        </w:tabs>
        <w:jc w:val="both"/>
        <w:rPr>
          <w:b/>
          <w:sz w:val="28"/>
        </w:rPr>
      </w:pPr>
    </w:p>
    <w:p w:rsidR="00E05811" w:rsidRDefault="00E05811">
      <w:pPr>
        <w:ind w:firstLine="33"/>
        <w:jc w:val="both"/>
      </w:pPr>
    </w:p>
    <w:p w:rsidR="00E05811" w:rsidRDefault="00E05811">
      <w:pPr>
        <w:ind w:firstLine="33"/>
        <w:jc w:val="both"/>
      </w:pPr>
    </w:p>
    <w:p w:rsidR="00E05811" w:rsidRDefault="00E05811">
      <w:pPr>
        <w:ind w:firstLine="33"/>
        <w:jc w:val="both"/>
      </w:pPr>
    </w:p>
    <w:p w:rsidR="00E05811" w:rsidRDefault="00CB6810">
      <w:pPr>
        <w:ind w:firstLine="33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на информационные стенды, на сайт администрации</w:t>
      </w:r>
      <w:r w:rsidR="00A43D1C">
        <w:rPr>
          <w:sz w:val="28"/>
          <w:szCs w:val="28"/>
        </w:rPr>
        <w:t xml:space="preserve"> Хортицкого </w:t>
      </w:r>
      <w:r>
        <w:rPr>
          <w:sz w:val="28"/>
          <w:szCs w:val="28"/>
        </w:rPr>
        <w:t xml:space="preserve"> сельсовета,  прокурору, в дело.</w:t>
      </w:r>
    </w:p>
    <w:p w:rsidR="00E05811" w:rsidRDefault="00CB6810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5811" w:rsidRDefault="00E05811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</w:p>
    <w:p w:rsidR="00E05811" w:rsidRDefault="00E05811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</w:p>
    <w:p w:rsidR="00E05811" w:rsidRDefault="00E05811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</w:p>
    <w:p w:rsidR="00E05811" w:rsidRDefault="00E05811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</w:p>
    <w:p w:rsidR="00D6318B" w:rsidRDefault="00D6318B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</w:p>
    <w:p w:rsidR="00E05811" w:rsidRDefault="00CB6810">
      <w:pPr>
        <w:pStyle w:val="a7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Приложение к постановлению </w:t>
      </w:r>
    </w:p>
    <w:p w:rsidR="00A43D1C" w:rsidRDefault="00CB6810">
      <w:pPr>
        <w:pStyle w:val="a7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A43D1C">
        <w:rPr>
          <w:sz w:val="28"/>
          <w:szCs w:val="28"/>
        </w:rPr>
        <w:t xml:space="preserve">главы МО </w:t>
      </w:r>
    </w:p>
    <w:p w:rsidR="00E05811" w:rsidRDefault="00A43D1C" w:rsidP="00A43D1C">
      <w:pPr>
        <w:pStyle w:val="a7"/>
        <w:shd w:val="clear" w:color="auto" w:fill="FFFFFF"/>
        <w:spacing w:after="0"/>
        <w:ind w:left="5664" w:firstLine="708"/>
        <w:rPr>
          <w:sz w:val="28"/>
          <w:szCs w:val="28"/>
        </w:rPr>
      </w:pPr>
      <w:r>
        <w:rPr>
          <w:sz w:val="28"/>
          <w:szCs w:val="28"/>
        </w:rPr>
        <w:t>Хортицкий  сельсовет</w:t>
      </w:r>
    </w:p>
    <w:p w:rsidR="00E05811" w:rsidRDefault="00CB6810">
      <w:pPr>
        <w:pStyle w:val="a7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</w:t>
      </w:r>
      <w:r w:rsidR="00A43D1C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A43D1C">
        <w:rPr>
          <w:sz w:val="28"/>
          <w:szCs w:val="28"/>
        </w:rPr>
        <w:t>8</w:t>
      </w:r>
      <w:r>
        <w:rPr>
          <w:sz w:val="28"/>
          <w:szCs w:val="28"/>
        </w:rPr>
        <w:t xml:space="preserve">.2017 г. № </w:t>
      </w:r>
      <w:r w:rsidR="00A43D1C">
        <w:rPr>
          <w:sz w:val="28"/>
          <w:szCs w:val="28"/>
        </w:rPr>
        <w:t>27-П</w:t>
      </w:r>
    </w:p>
    <w:p w:rsidR="00E05811" w:rsidRDefault="00E05811">
      <w:pPr>
        <w:pStyle w:val="a7"/>
        <w:shd w:val="clear" w:color="auto" w:fill="FFFFFF"/>
        <w:spacing w:after="0"/>
        <w:rPr>
          <w:sz w:val="28"/>
          <w:szCs w:val="28"/>
        </w:rPr>
      </w:pPr>
    </w:p>
    <w:p w:rsidR="00E05811" w:rsidRDefault="00E05811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</w:p>
    <w:p w:rsidR="00E05811" w:rsidRDefault="00E05811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</w:p>
    <w:p w:rsidR="00E05811" w:rsidRDefault="00E05811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</w:p>
    <w:p w:rsidR="00E05811" w:rsidRDefault="00CB6810">
      <w:pPr>
        <w:pStyle w:val="a7"/>
        <w:shd w:val="clear" w:color="auto" w:fill="FFFFF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E05811" w:rsidRDefault="00E05811">
      <w:pPr>
        <w:pStyle w:val="a7"/>
        <w:shd w:val="clear" w:color="auto" w:fill="FFFFFF"/>
        <w:spacing w:after="0"/>
        <w:jc w:val="center"/>
        <w:rPr>
          <w:sz w:val="28"/>
          <w:szCs w:val="28"/>
        </w:rPr>
      </w:pPr>
    </w:p>
    <w:p w:rsidR="00E05811" w:rsidRDefault="00CB6810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организации и проведения обучения населения мерам пожарной безопасности на территории </w:t>
      </w:r>
      <w:r w:rsidR="00A43D1C">
        <w:rPr>
          <w:sz w:val="28"/>
          <w:szCs w:val="28"/>
        </w:rPr>
        <w:t xml:space="preserve">Хортицкого сельсовета </w:t>
      </w:r>
      <w:r>
        <w:rPr>
          <w:sz w:val="28"/>
          <w:szCs w:val="28"/>
        </w:rPr>
        <w:t xml:space="preserve">Александровского района (далее - Порядок) разработан в соответствии с Федеральным законом от 21 декабря 1994 года № 69-ФЗ "О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 и Оренбургской области, регулирующими правоотношения в сфере пожарной безопасности. </w:t>
      </w:r>
    </w:p>
    <w:p w:rsidR="00E05811" w:rsidRDefault="00CB6810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Настоящий Порядок устанавливает единые требования к организации обучения населения мерам пожарной безопасности на территории </w:t>
      </w:r>
      <w:r w:rsidR="00A43D1C">
        <w:rPr>
          <w:sz w:val="28"/>
          <w:szCs w:val="28"/>
        </w:rPr>
        <w:t xml:space="preserve">Хортицкого </w:t>
      </w:r>
      <w:r>
        <w:rPr>
          <w:sz w:val="28"/>
          <w:szCs w:val="28"/>
        </w:rPr>
        <w:t>сельсовета,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E05811" w:rsidRDefault="00CB6810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 xml:space="preserve"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 </w:t>
      </w:r>
    </w:p>
    <w:p w:rsidR="00E05811" w:rsidRDefault="00CB6810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E05811" w:rsidRDefault="00E05811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</w:p>
    <w:p w:rsidR="00E05811" w:rsidRDefault="00CB6810">
      <w:pPr>
        <w:pStyle w:val="a7"/>
        <w:shd w:val="clear" w:color="auto" w:fill="FFFFF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II. Основные цели и задачи обучения</w:t>
      </w:r>
    </w:p>
    <w:p w:rsidR="00E05811" w:rsidRDefault="00E05811">
      <w:pPr>
        <w:pStyle w:val="a7"/>
        <w:shd w:val="clear" w:color="auto" w:fill="FFFFFF"/>
        <w:spacing w:after="0"/>
        <w:jc w:val="center"/>
        <w:rPr>
          <w:sz w:val="28"/>
          <w:szCs w:val="28"/>
        </w:rPr>
      </w:pPr>
    </w:p>
    <w:p w:rsidR="00E05811" w:rsidRDefault="00CB6810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 Основными целями и задачами обучения населения мерам пожарной безопасности на территории </w:t>
      </w:r>
      <w:r w:rsidR="00A43D1C">
        <w:rPr>
          <w:sz w:val="28"/>
          <w:szCs w:val="28"/>
        </w:rPr>
        <w:t xml:space="preserve">Хортицкого сельсовета </w:t>
      </w:r>
      <w:r>
        <w:rPr>
          <w:sz w:val="28"/>
          <w:szCs w:val="28"/>
        </w:rPr>
        <w:t>являются:</w:t>
      </w:r>
      <w:r>
        <w:rPr>
          <w:sz w:val="28"/>
          <w:szCs w:val="28"/>
        </w:rPr>
        <w:br/>
        <w:t xml:space="preserve">2.1.1.  Соблюдение и выполнение гражданами требований пожарной безопасности в различных сферах деятельности; </w:t>
      </w:r>
    </w:p>
    <w:p w:rsidR="00E05811" w:rsidRDefault="00CB6810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2.1.2. 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E05811" w:rsidRDefault="00CB6810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2.1.3.     снижение числа пожаров и степени тяжести последствий от них;</w:t>
      </w:r>
    </w:p>
    <w:p w:rsidR="00E05811" w:rsidRDefault="00CB6810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формирование необходимого организационного, информационного, ресурсного и кадрового обеспечения системы обучения в сфере пожарной </w:t>
      </w:r>
      <w:r>
        <w:rPr>
          <w:sz w:val="28"/>
          <w:szCs w:val="28"/>
        </w:rPr>
        <w:lastRenderedPageBreak/>
        <w:t>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>
        <w:rPr>
          <w:sz w:val="28"/>
          <w:szCs w:val="28"/>
        </w:rPr>
        <w:br/>
        <w:t xml:space="preserve"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Александровского сельсовета; </w:t>
      </w:r>
    </w:p>
    <w:p w:rsidR="00E05811" w:rsidRDefault="00CB6810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E05811" w:rsidRDefault="00CB6810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2.1.7. совершенствование форм и методов противопожарной пропаганды.</w:t>
      </w:r>
    </w:p>
    <w:p w:rsidR="00E05811" w:rsidRDefault="00E05811">
      <w:pPr>
        <w:pStyle w:val="a7"/>
        <w:shd w:val="clear" w:color="auto" w:fill="FFFFFF"/>
        <w:spacing w:after="0"/>
        <w:jc w:val="center"/>
        <w:rPr>
          <w:sz w:val="28"/>
          <w:szCs w:val="28"/>
        </w:rPr>
      </w:pPr>
    </w:p>
    <w:p w:rsidR="00E05811" w:rsidRDefault="00CB6810">
      <w:pPr>
        <w:pStyle w:val="a7"/>
        <w:shd w:val="clear" w:color="auto" w:fill="FFFFF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III. Группы населения и формы обучения.</w:t>
      </w:r>
    </w:p>
    <w:p w:rsidR="00E05811" w:rsidRDefault="00E05811">
      <w:pPr>
        <w:pStyle w:val="a7"/>
        <w:shd w:val="clear" w:color="auto" w:fill="FFFFFF"/>
        <w:spacing w:after="0"/>
        <w:jc w:val="center"/>
        <w:rPr>
          <w:sz w:val="28"/>
          <w:szCs w:val="28"/>
        </w:rPr>
      </w:pPr>
    </w:p>
    <w:p w:rsidR="00E05811" w:rsidRDefault="00CB6810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Обучение мерам пожарной безопасности проходят: </w:t>
      </w:r>
    </w:p>
    <w:p w:rsidR="00E05811" w:rsidRDefault="00CB6810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3.1.1. граждане, состоящие в трудовых отношениях (далее - работающее население);</w:t>
      </w:r>
      <w:r>
        <w:rPr>
          <w:sz w:val="28"/>
          <w:szCs w:val="28"/>
        </w:rPr>
        <w:br/>
        <w:t xml:space="preserve"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</w:t>
      </w:r>
    </w:p>
    <w:p w:rsidR="00E05811" w:rsidRDefault="00CB6810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  <w:r>
        <w:rPr>
          <w:sz w:val="28"/>
          <w:szCs w:val="28"/>
        </w:rPr>
        <w:br/>
        <w:t xml:space="preserve">3.2. Обучение работающего населения предусматривает: </w:t>
      </w:r>
    </w:p>
    <w:p w:rsidR="00E05811" w:rsidRDefault="00CB6810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  </w:t>
      </w:r>
    </w:p>
    <w:p w:rsidR="00E05811" w:rsidRDefault="00CB6810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  </w:t>
      </w:r>
    </w:p>
    <w:p w:rsidR="00E05811" w:rsidRDefault="00CB6810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проведение лекций, бесед, просмотр учебных фильмов на противопожарные темы; </w:t>
      </w:r>
    </w:p>
    <w:p w:rsidR="00E05811" w:rsidRDefault="00CB6810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3.2.4. привлечение на учения и тренировки в организациях и по месту проживания;</w:t>
      </w:r>
      <w:r>
        <w:rPr>
          <w:sz w:val="28"/>
          <w:szCs w:val="28"/>
        </w:rPr>
        <w:br/>
        <w:t>3.2.5. самостоятельное изучение требований пожарной безопасности и порядка действий при возникновении пожара.</w:t>
      </w:r>
    </w:p>
    <w:p w:rsidR="00E05811" w:rsidRDefault="00CB6810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E05811" w:rsidRDefault="00CB6810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>
        <w:rPr>
          <w:sz w:val="28"/>
          <w:szCs w:val="28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>
        <w:rPr>
          <w:sz w:val="28"/>
          <w:szCs w:val="28"/>
        </w:rPr>
        <w:br/>
        <w:t xml:space="preserve"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</w:t>
      </w:r>
    </w:p>
    <w:p w:rsidR="00E05811" w:rsidRDefault="00CB6810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3.5.1. информирование о мерах пожарной безопасности, в том числе посредством организации и проведения собраний;</w:t>
      </w:r>
    </w:p>
    <w:p w:rsidR="00E05811" w:rsidRDefault="00CB6810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 </w:t>
      </w:r>
    </w:p>
    <w:p w:rsidR="00E05811" w:rsidRDefault="00CB6810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3.5.3.проведение лекций, бесед на противопожарные темы;</w:t>
      </w:r>
      <w:r>
        <w:rPr>
          <w:sz w:val="28"/>
          <w:szCs w:val="28"/>
        </w:rPr>
        <w:br/>
        <w:t>3.5.4. привлечение на учения и тренировки по месту проживания;</w:t>
      </w:r>
      <w:r>
        <w:rPr>
          <w:sz w:val="28"/>
          <w:szCs w:val="28"/>
        </w:rPr>
        <w:br/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E05811" w:rsidRDefault="00CB6810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  <w:r>
        <w:rPr>
          <w:sz w:val="28"/>
          <w:szCs w:val="28"/>
        </w:rPr>
        <w:br/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E05811" w:rsidRDefault="00CB6810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проведение лекций, бесед, просмотр учебных фильмов на противопожарные темы; </w:t>
      </w:r>
    </w:p>
    <w:p w:rsidR="00E05811" w:rsidRDefault="00CB6810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E05811" w:rsidRDefault="00CB6810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>
        <w:rPr>
          <w:sz w:val="28"/>
          <w:szCs w:val="28"/>
        </w:rPr>
        <w:br/>
        <w:t xml:space="preserve"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</w:t>
      </w:r>
    </w:p>
    <w:p w:rsidR="00E05811" w:rsidRDefault="00CB6810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3.6.6. участие в учениях и тренировках по эвакуации из зданий образовательных учреждений, общежитий.</w:t>
      </w:r>
    </w:p>
    <w:p w:rsidR="00E05811" w:rsidRDefault="00CB6810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3.7. Обучение мерам пожарной безопасности проводится в форме:</w:t>
      </w:r>
      <w:r>
        <w:rPr>
          <w:sz w:val="28"/>
          <w:szCs w:val="28"/>
        </w:rPr>
        <w:br/>
        <w:t>занятий по специальным программам противопожарного инструктажа;</w:t>
      </w:r>
      <w:r>
        <w:rPr>
          <w:sz w:val="28"/>
          <w:szCs w:val="28"/>
        </w:rPr>
        <w:br/>
        <w:t>лекций, бесед, учебных фильмов, самостоятельной подготовки;</w:t>
      </w:r>
      <w:r>
        <w:rPr>
          <w:sz w:val="28"/>
          <w:szCs w:val="28"/>
        </w:rPr>
        <w:br/>
        <w:t xml:space="preserve">учений и тренировок. </w:t>
      </w:r>
    </w:p>
    <w:p w:rsidR="00E05811" w:rsidRDefault="00CB6810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>
        <w:rPr>
          <w:sz w:val="28"/>
          <w:szCs w:val="28"/>
        </w:rPr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>
        <w:rPr>
          <w:sz w:val="28"/>
          <w:szCs w:val="28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>
        <w:rPr>
          <w:sz w:val="28"/>
          <w:szCs w:val="28"/>
        </w:rPr>
        <w:br/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</w:t>
      </w:r>
      <w:r>
        <w:rPr>
          <w:sz w:val="28"/>
          <w:szCs w:val="28"/>
        </w:rPr>
        <w:lastRenderedPageBreak/>
        <w:t xml:space="preserve">и использования </w:t>
      </w:r>
      <w:proofErr w:type="gramStart"/>
      <w:r>
        <w:rPr>
          <w:sz w:val="28"/>
          <w:szCs w:val="28"/>
        </w:rPr>
        <w:t>других</w:t>
      </w:r>
      <w:proofErr w:type="gramEnd"/>
      <w:r>
        <w:rPr>
          <w:sz w:val="28"/>
          <w:szCs w:val="28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>
        <w:rPr>
          <w:sz w:val="28"/>
          <w:szCs w:val="28"/>
        </w:rPr>
        <w:br/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>
        <w:rPr>
          <w:sz w:val="28"/>
          <w:szCs w:val="28"/>
        </w:rPr>
        <w:br/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>
        <w:rPr>
          <w:sz w:val="28"/>
          <w:szCs w:val="28"/>
        </w:rPr>
        <w:br/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>
        <w:rPr>
          <w:sz w:val="28"/>
          <w:szCs w:val="28"/>
        </w:rPr>
        <w:br/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Курской области, органами местного самоуправления Курской области и организациями.</w:t>
      </w:r>
      <w:r>
        <w:rPr>
          <w:sz w:val="28"/>
          <w:szCs w:val="28"/>
        </w:rPr>
        <w:br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E05811" w:rsidRDefault="00E05811">
      <w:pPr>
        <w:pStyle w:val="a7"/>
        <w:spacing w:after="0"/>
        <w:rPr>
          <w:sz w:val="28"/>
          <w:szCs w:val="28"/>
        </w:rPr>
      </w:pPr>
    </w:p>
    <w:p w:rsidR="00E05811" w:rsidRDefault="00CB6810">
      <w:pPr>
        <w:pStyle w:val="a7"/>
        <w:shd w:val="clear" w:color="auto" w:fill="FFFFF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IV. Ответственность и расходные обязательства по обучению</w:t>
      </w:r>
    </w:p>
    <w:p w:rsidR="00E05811" w:rsidRDefault="00E05811">
      <w:pPr>
        <w:pStyle w:val="a7"/>
        <w:shd w:val="clear" w:color="auto" w:fill="FFFFFF"/>
        <w:spacing w:after="0"/>
        <w:jc w:val="center"/>
        <w:rPr>
          <w:sz w:val="28"/>
          <w:szCs w:val="28"/>
        </w:rPr>
      </w:pPr>
    </w:p>
    <w:p w:rsidR="00E05811" w:rsidRDefault="00CB6810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>
        <w:rPr>
          <w:sz w:val="28"/>
          <w:szCs w:val="28"/>
        </w:rPr>
        <w:t>знаний правил пожарной безопасности работников организаций</w:t>
      </w:r>
      <w:proofErr w:type="gramEnd"/>
      <w:r>
        <w:rPr>
          <w:sz w:val="28"/>
          <w:szCs w:val="28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>
        <w:rPr>
          <w:sz w:val="28"/>
          <w:szCs w:val="28"/>
        </w:rPr>
        <w:br/>
        <w:t xml:space="preserve">Под организацией в настоящем Порядке понимаются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 </w:t>
      </w:r>
    </w:p>
    <w:p w:rsidR="00CB6810" w:rsidRDefault="00CB6810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318B" w:rsidRDefault="00D6318B" w:rsidP="00D6318B">
      <w:pPr>
        <w:pStyle w:val="a7"/>
        <w:shd w:val="clear" w:color="auto" w:fill="FFFFFF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к постановлению </w:t>
      </w:r>
    </w:p>
    <w:p w:rsidR="00D6318B" w:rsidRDefault="00D6318B" w:rsidP="00D6318B">
      <w:pPr>
        <w:pStyle w:val="a7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главы МО Хортицкий  сельсовет</w:t>
      </w:r>
    </w:p>
    <w:p w:rsidR="00D6318B" w:rsidRDefault="00D6318B" w:rsidP="00D6318B">
      <w:pPr>
        <w:pStyle w:val="a7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30.08.2017 г. № 27-П</w:t>
      </w:r>
    </w:p>
    <w:p w:rsidR="00D6318B" w:rsidRDefault="00D6318B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</w:p>
    <w:p w:rsidR="00D6318B" w:rsidRDefault="00D6318B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</w:p>
    <w:p w:rsidR="00D6318B" w:rsidRDefault="00D6318B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</w:p>
    <w:p w:rsidR="00D6318B" w:rsidRDefault="00D6318B" w:rsidP="00D6318B">
      <w:pPr>
        <w:pStyle w:val="a7"/>
        <w:shd w:val="clear" w:color="auto" w:fill="FFFFF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Состав профилактической группы для обучения населения мерам пожарной безопасности</w:t>
      </w:r>
    </w:p>
    <w:p w:rsidR="00D6318B" w:rsidRDefault="00D6318B" w:rsidP="00D6318B">
      <w:pPr>
        <w:pStyle w:val="a7"/>
        <w:shd w:val="clear" w:color="auto" w:fill="FFFFFF"/>
        <w:spacing w:after="0"/>
        <w:jc w:val="center"/>
        <w:rPr>
          <w:sz w:val="28"/>
          <w:szCs w:val="28"/>
        </w:rPr>
      </w:pPr>
    </w:p>
    <w:p w:rsidR="00D6318B" w:rsidRDefault="00D6318B" w:rsidP="00D6318B">
      <w:pPr>
        <w:numPr>
          <w:ilvl w:val="0"/>
          <w:numId w:val="2"/>
        </w:numPr>
        <w:suppressAutoHyphens w:val="0"/>
        <w:spacing w:after="200" w:line="276" w:lineRule="auto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Макунин Александр Борисович – глава администрации Хортицкого сельсовета.</w:t>
      </w:r>
    </w:p>
    <w:p w:rsidR="00D6318B" w:rsidRPr="00D6318B" w:rsidRDefault="00D6318B" w:rsidP="00D6318B">
      <w:pPr>
        <w:numPr>
          <w:ilvl w:val="0"/>
          <w:numId w:val="2"/>
        </w:numPr>
        <w:suppressAutoHyphens w:val="0"/>
        <w:spacing w:after="200" w:line="276" w:lineRule="auto"/>
        <w:rPr>
          <w:rFonts w:eastAsiaTheme="minorEastAsia"/>
          <w:sz w:val="28"/>
          <w:szCs w:val="28"/>
          <w:lang w:eastAsia="ru-RU"/>
        </w:rPr>
      </w:pPr>
      <w:proofErr w:type="spellStart"/>
      <w:r w:rsidRPr="00D6318B">
        <w:rPr>
          <w:rFonts w:eastAsiaTheme="minorEastAsia"/>
          <w:sz w:val="28"/>
          <w:szCs w:val="28"/>
          <w:lang w:eastAsia="ru-RU"/>
        </w:rPr>
        <w:t>Дураков</w:t>
      </w:r>
      <w:proofErr w:type="spellEnd"/>
      <w:r w:rsidRPr="00D6318B">
        <w:rPr>
          <w:rFonts w:eastAsiaTheme="minorEastAsia"/>
          <w:sz w:val="28"/>
          <w:szCs w:val="28"/>
          <w:lang w:eastAsia="ru-RU"/>
        </w:rPr>
        <w:t xml:space="preserve"> Сергей Петрович - депутат МО Хортицкий сельсовет, Александровский РЭС, электрик (по согласованию).</w:t>
      </w:r>
    </w:p>
    <w:p w:rsidR="00D6318B" w:rsidRPr="00D6318B" w:rsidRDefault="00D6318B" w:rsidP="00D6318B">
      <w:pPr>
        <w:numPr>
          <w:ilvl w:val="0"/>
          <w:numId w:val="2"/>
        </w:numPr>
        <w:suppressAutoHyphens w:val="0"/>
        <w:spacing w:after="200" w:line="276" w:lineRule="auto"/>
        <w:rPr>
          <w:rFonts w:eastAsiaTheme="minorEastAsia"/>
          <w:sz w:val="28"/>
          <w:szCs w:val="28"/>
          <w:lang w:eastAsia="ru-RU"/>
        </w:rPr>
      </w:pPr>
      <w:r w:rsidRPr="00D6318B">
        <w:rPr>
          <w:rFonts w:eastAsiaTheme="minorEastAsia"/>
          <w:sz w:val="28"/>
          <w:szCs w:val="28"/>
          <w:lang w:eastAsia="ru-RU"/>
        </w:rPr>
        <w:t>Тиссен Геннадий Иванович - староста села Канцеровка (по согласованию).</w:t>
      </w:r>
    </w:p>
    <w:p w:rsidR="00D6318B" w:rsidRPr="00D6318B" w:rsidRDefault="00D6318B" w:rsidP="00D6318B">
      <w:pPr>
        <w:numPr>
          <w:ilvl w:val="0"/>
          <w:numId w:val="2"/>
        </w:numPr>
        <w:suppressAutoHyphens w:val="0"/>
        <w:spacing w:after="200" w:line="276" w:lineRule="auto"/>
        <w:rPr>
          <w:rFonts w:eastAsiaTheme="minorEastAsia"/>
          <w:sz w:val="28"/>
          <w:szCs w:val="28"/>
          <w:lang w:eastAsia="ru-RU"/>
        </w:rPr>
      </w:pPr>
      <w:proofErr w:type="spellStart"/>
      <w:r>
        <w:rPr>
          <w:rFonts w:eastAsiaTheme="minorEastAsia"/>
          <w:sz w:val="28"/>
          <w:szCs w:val="28"/>
          <w:lang w:eastAsia="ru-RU"/>
        </w:rPr>
        <w:t>Афимин</w:t>
      </w:r>
      <w:proofErr w:type="spellEnd"/>
      <w:r>
        <w:rPr>
          <w:rFonts w:eastAsiaTheme="minorEastAsia"/>
          <w:sz w:val="28"/>
          <w:szCs w:val="28"/>
          <w:lang w:eastAsia="ru-RU"/>
        </w:rPr>
        <w:t xml:space="preserve"> Николай Александрович</w:t>
      </w:r>
      <w:r w:rsidRPr="00D6318B">
        <w:rPr>
          <w:rFonts w:eastAsiaTheme="minorEastAsia"/>
          <w:sz w:val="28"/>
          <w:szCs w:val="28"/>
          <w:lang w:eastAsia="ru-RU"/>
        </w:rPr>
        <w:t xml:space="preserve"> - староста села Озерка (по согласованию).</w:t>
      </w:r>
    </w:p>
    <w:p w:rsidR="00D6318B" w:rsidRDefault="00D6318B" w:rsidP="00D6318B">
      <w:pPr>
        <w:numPr>
          <w:ilvl w:val="0"/>
          <w:numId w:val="2"/>
        </w:numPr>
        <w:suppressAutoHyphens w:val="0"/>
        <w:spacing w:after="200" w:line="276" w:lineRule="auto"/>
        <w:rPr>
          <w:rFonts w:eastAsiaTheme="minorEastAsia"/>
          <w:sz w:val="28"/>
          <w:szCs w:val="28"/>
          <w:lang w:eastAsia="ru-RU"/>
        </w:rPr>
      </w:pPr>
      <w:r w:rsidRPr="00D6318B">
        <w:rPr>
          <w:rFonts w:eastAsiaTheme="minorEastAsia"/>
          <w:sz w:val="28"/>
          <w:szCs w:val="28"/>
          <w:lang w:eastAsia="ru-RU"/>
        </w:rPr>
        <w:t>Мороз Светлана Николаевна - староста поселка  Мирный (по согласованию)</w:t>
      </w:r>
    </w:p>
    <w:p w:rsidR="00D6318B" w:rsidRPr="00D6318B" w:rsidRDefault="00D6318B" w:rsidP="00D6318B">
      <w:pPr>
        <w:numPr>
          <w:ilvl w:val="0"/>
          <w:numId w:val="2"/>
        </w:numPr>
        <w:suppressAutoHyphens w:val="0"/>
        <w:spacing w:after="200" w:line="276" w:lineRule="auto"/>
        <w:rPr>
          <w:rFonts w:eastAsiaTheme="minorEastAsia"/>
          <w:sz w:val="28"/>
          <w:szCs w:val="28"/>
          <w:lang w:eastAsia="ru-RU"/>
        </w:rPr>
      </w:pPr>
      <w:proofErr w:type="spellStart"/>
      <w:r>
        <w:rPr>
          <w:rFonts w:eastAsiaTheme="minorEastAsia"/>
          <w:sz w:val="28"/>
          <w:szCs w:val="28"/>
          <w:lang w:eastAsia="ru-RU"/>
        </w:rPr>
        <w:t>Ревтов</w:t>
      </w:r>
      <w:proofErr w:type="spellEnd"/>
      <w:r>
        <w:rPr>
          <w:rFonts w:eastAsiaTheme="minorEastAsia"/>
          <w:sz w:val="28"/>
          <w:szCs w:val="28"/>
          <w:lang w:eastAsia="ru-RU"/>
        </w:rPr>
        <w:t xml:space="preserve"> Петр Владимирович – специалист по социальной работе ГБУ СО «КЦСОН» (по согласованию).</w:t>
      </w:r>
    </w:p>
    <w:p w:rsidR="00D6318B" w:rsidRPr="00D6318B" w:rsidRDefault="00D6318B" w:rsidP="00D6318B">
      <w:pPr>
        <w:suppressAutoHyphens w:val="0"/>
        <w:jc w:val="center"/>
        <w:rPr>
          <w:rFonts w:eastAsiaTheme="minorEastAsia"/>
          <w:sz w:val="28"/>
          <w:szCs w:val="28"/>
          <w:lang w:eastAsia="ru-RU"/>
        </w:rPr>
      </w:pPr>
    </w:p>
    <w:p w:rsidR="00D6318B" w:rsidRDefault="00D6318B" w:rsidP="00D6318B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</w:p>
    <w:sectPr w:rsidR="00D6318B" w:rsidSect="00E05811">
      <w:pgSz w:w="11906" w:h="16838"/>
      <w:pgMar w:top="851" w:right="596" w:bottom="851" w:left="1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8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1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2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5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6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824" w:hanging="1584"/>
      </w:pPr>
    </w:lvl>
  </w:abstractNum>
  <w:abstractNum w:abstractNumId="1">
    <w:nsid w:val="3FDB01FF"/>
    <w:multiLevelType w:val="hybridMultilevel"/>
    <w:tmpl w:val="CB20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43D1C"/>
    <w:rsid w:val="00416724"/>
    <w:rsid w:val="004305F1"/>
    <w:rsid w:val="005A14F8"/>
    <w:rsid w:val="007E4BB6"/>
    <w:rsid w:val="00864DBA"/>
    <w:rsid w:val="009E1B19"/>
    <w:rsid w:val="00A43D1C"/>
    <w:rsid w:val="00B8554D"/>
    <w:rsid w:val="00CB6810"/>
    <w:rsid w:val="00D6318B"/>
    <w:rsid w:val="00DB1F09"/>
    <w:rsid w:val="00E0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05811"/>
    <w:pPr>
      <w:keepNext/>
      <w:tabs>
        <w:tab w:val="num" w:pos="0"/>
      </w:tabs>
      <w:spacing w:before="240" w:after="60"/>
      <w:ind w:left="367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E05811"/>
    <w:pPr>
      <w:keepNext/>
      <w:tabs>
        <w:tab w:val="num" w:pos="0"/>
      </w:tabs>
      <w:ind w:left="3960" w:hanging="72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811"/>
  </w:style>
  <w:style w:type="character" w:customStyle="1" w:styleId="WW-Absatz-Standardschriftart">
    <w:name w:val="WW-Absatz-Standardschriftart"/>
    <w:rsid w:val="00E05811"/>
  </w:style>
  <w:style w:type="character" w:customStyle="1" w:styleId="WW-Absatz-Standardschriftart1">
    <w:name w:val="WW-Absatz-Standardschriftart1"/>
    <w:rsid w:val="00E05811"/>
  </w:style>
  <w:style w:type="character" w:customStyle="1" w:styleId="WW-Absatz-Standardschriftart11">
    <w:name w:val="WW-Absatz-Standardschriftart11"/>
    <w:rsid w:val="00E05811"/>
  </w:style>
  <w:style w:type="character" w:customStyle="1" w:styleId="WW-Absatz-Standardschriftart111">
    <w:name w:val="WW-Absatz-Standardschriftart111"/>
    <w:rsid w:val="00E05811"/>
  </w:style>
  <w:style w:type="character" w:customStyle="1" w:styleId="WW-Absatz-Standardschriftart1111">
    <w:name w:val="WW-Absatz-Standardschriftart1111"/>
    <w:rsid w:val="00E05811"/>
  </w:style>
  <w:style w:type="character" w:customStyle="1" w:styleId="WW-Absatz-Standardschriftart11111">
    <w:name w:val="WW-Absatz-Standardschriftart11111"/>
    <w:rsid w:val="00E05811"/>
  </w:style>
  <w:style w:type="character" w:customStyle="1" w:styleId="WW-Absatz-Standardschriftart111111">
    <w:name w:val="WW-Absatz-Standardschriftart111111"/>
    <w:rsid w:val="00E05811"/>
  </w:style>
  <w:style w:type="character" w:customStyle="1" w:styleId="WW-Absatz-Standardschriftart1111111">
    <w:name w:val="WW-Absatz-Standardschriftart1111111"/>
    <w:rsid w:val="00E05811"/>
  </w:style>
  <w:style w:type="character" w:customStyle="1" w:styleId="10">
    <w:name w:val="Основной шрифт абзаца1"/>
    <w:rsid w:val="00E05811"/>
  </w:style>
  <w:style w:type="character" w:styleId="a3">
    <w:name w:val="Hyperlink"/>
    <w:rsid w:val="00E05811"/>
    <w:rPr>
      <w:color w:val="000080"/>
      <w:u w:val="single"/>
    </w:rPr>
  </w:style>
  <w:style w:type="character" w:customStyle="1" w:styleId="a4">
    <w:name w:val="Символ нумерации"/>
    <w:rsid w:val="00E05811"/>
  </w:style>
  <w:style w:type="character" w:styleId="a5">
    <w:name w:val="Strong"/>
    <w:qFormat/>
    <w:rsid w:val="00E05811"/>
    <w:rPr>
      <w:b/>
      <w:bCs/>
    </w:rPr>
  </w:style>
  <w:style w:type="paragraph" w:customStyle="1" w:styleId="a6">
    <w:name w:val="Заголовок"/>
    <w:basedOn w:val="a"/>
    <w:next w:val="a7"/>
    <w:rsid w:val="00E0581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E05811"/>
    <w:pPr>
      <w:spacing w:after="120"/>
    </w:pPr>
  </w:style>
  <w:style w:type="paragraph" w:styleId="a8">
    <w:name w:val="List"/>
    <w:basedOn w:val="a7"/>
    <w:rsid w:val="00E05811"/>
    <w:rPr>
      <w:rFonts w:cs="Mangal"/>
    </w:rPr>
  </w:style>
  <w:style w:type="paragraph" w:customStyle="1" w:styleId="11">
    <w:name w:val="Название1"/>
    <w:basedOn w:val="a"/>
    <w:rsid w:val="00E0581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05811"/>
    <w:pPr>
      <w:suppressLineNumbers/>
    </w:pPr>
    <w:rPr>
      <w:rFonts w:cs="Mangal"/>
    </w:rPr>
  </w:style>
  <w:style w:type="paragraph" w:styleId="a9">
    <w:name w:val="Balloon Text"/>
    <w:basedOn w:val="a"/>
    <w:rsid w:val="00E0581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E05811"/>
    <w:pPr>
      <w:suppressLineNumbers/>
    </w:pPr>
  </w:style>
  <w:style w:type="paragraph" w:customStyle="1" w:styleId="ab">
    <w:name w:val="Заголовок таблицы"/>
    <w:basedOn w:val="aa"/>
    <w:rsid w:val="00E05811"/>
    <w:pPr>
      <w:jc w:val="center"/>
    </w:pPr>
    <w:rPr>
      <w:b/>
      <w:bCs/>
    </w:rPr>
  </w:style>
  <w:style w:type="paragraph" w:customStyle="1" w:styleId="13">
    <w:name w:val="Обычный (веб)1"/>
    <w:basedOn w:val="a"/>
    <w:rsid w:val="00E05811"/>
    <w:pPr>
      <w:spacing w:before="100" w:after="100" w:line="100" w:lineRule="atLeast"/>
    </w:pPr>
  </w:style>
  <w:style w:type="paragraph" w:customStyle="1" w:styleId="ConsPlusTitle">
    <w:name w:val="ConsPlusTitle"/>
    <w:rsid w:val="00E05811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Normal">
    <w:name w:val="ConsPlusNormal"/>
    <w:rsid w:val="00E0581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2">
    <w:name w:val="Основной текст (2)"/>
    <w:basedOn w:val="a"/>
    <w:rsid w:val="00E05811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sz w:val="20"/>
      <w:szCs w:val="20"/>
    </w:rPr>
  </w:style>
  <w:style w:type="paragraph" w:styleId="ac">
    <w:name w:val="No Spacing"/>
    <w:qFormat/>
    <w:rsid w:val="00E05811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Microsoft</Company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master</dc:creator>
  <cp:keywords/>
  <cp:lastModifiedBy>User</cp:lastModifiedBy>
  <cp:revision>5</cp:revision>
  <cp:lastPrinted>2017-10-26T06:13:00Z</cp:lastPrinted>
  <dcterms:created xsi:type="dcterms:W3CDTF">2017-10-26T06:13:00Z</dcterms:created>
  <dcterms:modified xsi:type="dcterms:W3CDTF">2019-01-23T06:39:00Z</dcterms:modified>
</cp:coreProperties>
</file>