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Совет депутатов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третьего  созыва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FD444B" w:rsidRDefault="00FD444B" w:rsidP="00FD444B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от                           №  </w:t>
      </w:r>
    </w:p>
    <w:p w:rsidR="00FD444B" w:rsidRDefault="00FD444B" w:rsidP="00FD444B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FD444B" w:rsidTr="00FD444B">
        <w:tc>
          <w:tcPr>
            <w:tcW w:w="5508" w:type="dxa"/>
            <w:hideMark/>
          </w:tcPr>
          <w:p w:rsidR="00FD444B" w:rsidRDefault="00FD444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 изменений в решение № 117</w:t>
            </w:r>
          </w:p>
          <w:p w:rsidR="00FD444B" w:rsidRPr="0056041A" w:rsidRDefault="00FD444B" w:rsidP="00FD4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26.12.2013 </w:t>
            </w:r>
            <w:r w:rsidRPr="00FD44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землепользования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>и застройки муниципального образования</w:t>
            </w:r>
          </w:p>
          <w:p w:rsidR="00FD444B" w:rsidRDefault="00FD444B" w:rsidP="00FD4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 xml:space="preserve">Хортицкий сельсовет Александровского </w:t>
            </w:r>
          </w:p>
          <w:p w:rsidR="00FD444B" w:rsidRDefault="00FD444B" w:rsidP="00FD444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6041A">
              <w:rPr>
                <w:sz w:val="28"/>
                <w:szCs w:val="28"/>
              </w:rPr>
              <w:t>района Оренбургской области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</w:tbl>
    <w:p w:rsidR="00FD444B" w:rsidRDefault="00FD444B" w:rsidP="00FD444B">
      <w:pPr>
        <w:widowControl w:val="0"/>
        <w:rPr>
          <w:sz w:val="28"/>
          <w:szCs w:val="28"/>
          <w:lang w:eastAsia="ar-SA"/>
        </w:rPr>
      </w:pPr>
      <w:r>
        <w:rPr>
          <w:szCs w:val="28"/>
        </w:rPr>
        <w:t xml:space="preserve"> </w:t>
      </w:r>
    </w:p>
    <w:p w:rsidR="00FD444B" w:rsidRPr="00FD444B" w:rsidRDefault="00FD444B" w:rsidP="00FD4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D444B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Александровского района от 31.01.2018 № 7-1-2018  на решение Совета депутатов  муниципального образования Хортицкий сельсовет Александровского района Оренбургской области от </w:t>
      </w:r>
      <w:r w:rsidRPr="00FD444B">
        <w:rPr>
          <w:rFonts w:ascii="Times New Roman" w:hAnsi="Times New Roman" w:cs="Times New Roman"/>
          <w:color w:val="000000"/>
          <w:sz w:val="28"/>
          <w:szCs w:val="28"/>
        </w:rPr>
        <w:t xml:space="preserve"> 26.12.2013 № 117 </w:t>
      </w:r>
      <w:r w:rsidRPr="00FD444B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Хортицкий сельсовет Александровского </w:t>
      </w:r>
    </w:p>
    <w:p w:rsidR="00FD444B" w:rsidRPr="00FD444B" w:rsidRDefault="00FD444B" w:rsidP="00FD444B">
      <w:pPr>
        <w:jc w:val="both"/>
        <w:rPr>
          <w:b/>
          <w:color w:val="000000"/>
          <w:szCs w:val="28"/>
        </w:rPr>
      </w:pPr>
      <w:r w:rsidRPr="00FD444B">
        <w:rPr>
          <w:sz w:val="28"/>
          <w:szCs w:val="28"/>
        </w:rPr>
        <w:t xml:space="preserve">района Оренбургской области »  </w:t>
      </w:r>
      <w:r w:rsidRPr="00FD444B">
        <w:rPr>
          <w:color w:val="000000"/>
          <w:sz w:val="28"/>
          <w:szCs w:val="28"/>
        </w:rPr>
        <w:t>Совет депутатов РЕШИЛ:</w:t>
      </w:r>
    </w:p>
    <w:p w:rsidR="00FD444B" w:rsidRPr="00FD444B" w:rsidRDefault="00FD444B" w:rsidP="0082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444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решение Совета депутатов муниципального образования Хортицкий сельсовет от </w:t>
      </w:r>
      <w:r w:rsidRPr="00FD444B">
        <w:rPr>
          <w:rFonts w:ascii="Times New Roman" w:hAnsi="Times New Roman" w:cs="Times New Roman"/>
          <w:sz w:val="28"/>
          <w:szCs w:val="28"/>
        </w:rPr>
        <w:t>26.12.2013 № 117 «Об утверждении Правил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и 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>застройки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24276" w:rsidRDefault="00FD444B" w:rsidP="00824276">
      <w:pPr>
        <w:pStyle w:val="a3"/>
        <w:jc w:val="both"/>
        <w:rPr>
          <w:sz w:val="28"/>
          <w:szCs w:val="28"/>
        </w:rPr>
      </w:pPr>
      <w:r w:rsidRPr="00FD444B">
        <w:rPr>
          <w:rFonts w:ascii="Times New Roman" w:hAnsi="Times New Roman" w:cs="Times New Roman"/>
          <w:sz w:val="28"/>
          <w:szCs w:val="28"/>
        </w:rPr>
        <w:t>Хортицкий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</w:t>
      </w:r>
      <w:r w:rsidRPr="0056041A">
        <w:rPr>
          <w:rFonts w:ascii="Times New Roman" w:hAnsi="Times New Roman" w:cs="Times New Roman"/>
          <w:sz w:val="28"/>
          <w:szCs w:val="28"/>
        </w:rPr>
        <w:t>района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56041A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56041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824276">
        <w:rPr>
          <w:sz w:val="28"/>
          <w:szCs w:val="28"/>
        </w:rPr>
        <w:t>.</w:t>
      </w:r>
    </w:p>
    <w:p w:rsidR="00143FC2" w:rsidRDefault="00FD444B" w:rsidP="001B0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276">
        <w:rPr>
          <w:rStyle w:val="FontStyle15"/>
          <w:sz w:val="28"/>
          <w:szCs w:val="28"/>
        </w:rPr>
        <w:t>1.1.</w:t>
      </w:r>
      <w:r w:rsidR="00824276">
        <w:rPr>
          <w:rFonts w:eastAsia="TimesNewRomanPSMT"/>
          <w:b/>
          <w:sz w:val="28"/>
          <w:szCs w:val="28"/>
        </w:rPr>
        <w:t xml:space="preserve"> </w:t>
      </w:r>
      <w:r w:rsidR="00A4026D">
        <w:rPr>
          <w:rStyle w:val="FontStyle13"/>
          <w:sz w:val="28"/>
          <w:szCs w:val="28"/>
        </w:rPr>
        <w:t xml:space="preserve"> </w:t>
      </w:r>
      <w:r w:rsidR="006C538C" w:rsidRPr="004B2C38">
        <w:rPr>
          <w:rStyle w:val="FontStyle13"/>
          <w:b w:val="0"/>
          <w:sz w:val="28"/>
          <w:szCs w:val="28"/>
        </w:rPr>
        <w:t>Пункт</w:t>
      </w:r>
      <w:r w:rsidR="00A4026D" w:rsidRPr="004B2C38">
        <w:rPr>
          <w:rStyle w:val="FontStyle13"/>
          <w:b w:val="0"/>
          <w:sz w:val="28"/>
          <w:szCs w:val="28"/>
        </w:rPr>
        <w:t xml:space="preserve"> 6 статьи 15</w:t>
      </w:r>
      <w:r w:rsidR="00824276">
        <w:rPr>
          <w:rStyle w:val="FontStyle13"/>
          <w:sz w:val="28"/>
          <w:szCs w:val="28"/>
        </w:rPr>
        <w:t xml:space="preserve"> «</w:t>
      </w:r>
      <w:proofErr w:type="gramStart"/>
      <w:r w:rsidR="00A4026D">
        <w:rPr>
          <w:sz w:val="28"/>
          <w:szCs w:val="28"/>
        </w:rPr>
        <w:t>Градостроительная</w:t>
      </w:r>
      <w:proofErr w:type="gramEnd"/>
      <w:r w:rsidR="00A4026D">
        <w:rPr>
          <w:sz w:val="28"/>
          <w:szCs w:val="28"/>
        </w:rPr>
        <w:t xml:space="preserve"> подготовка  территорий существующей застройки с целью  раз</w:t>
      </w:r>
      <w:r w:rsidR="00143FC2">
        <w:rPr>
          <w:sz w:val="28"/>
          <w:szCs w:val="28"/>
        </w:rPr>
        <w:t xml:space="preserve">вития застроенных территорий </w:t>
      </w:r>
      <w:proofErr w:type="gramStart"/>
      <w:r w:rsidR="00143FC2">
        <w:rPr>
          <w:sz w:val="28"/>
          <w:szCs w:val="28"/>
        </w:rPr>
        <w:t>по</w:t>
      </w:r>
      <w:proofErr w:type="gramEnd"/>
    </w:p>
    <w:p w:rsidR="00824276" w:rsidRPr="004B2C38" w:rsidRDefault="00A4026D" w:rsidP="001B0484">
      <w:p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>инициативе лиц, не владе</w:t>
      </w:r>
      <w:r w:rsidR="001B0484">
        <w:rPr>
          <w:sz w:val="28"/>
          <w:szCs w:val="28"/>
        </w:rPr>
        <w:t xml:space="preserve">ющих объектами </w:t>
      </w:r>
      <w:r w:rsidR="00143FC2">
        <w:rPr>
          <w:sz w:val="28"/>
          <w:szCs w:val="28"/>
        </w:rPr>
        <w:t>недвижимости</w:t>
      </w:r>
      <w:r w:rsidR="001B0484">
        <w:rPr>
          <w:sz w:val="28"/>
          <w:szCs w:val="28"/>
        </w:rPr>
        <w:t xml:space="preserve"> </w:t>
      </w:r>
      <w:r w:rsidR="00143FC2">
        <w:rPr>
          <w:sz w:val="28"/>
          <w:szCs w:val="28"/>
        </w:rPr>
        <w:t>на</w:t>
      </w:r>
      <w:r w:rsidR="001B048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территориях, а также администрации МО Хортицкий сельсовет</w:t>
      </w:r>
      <w:r w:rsidR="00824276" w:rsidRPr="004B2C38">
        <w:rPr>
          <w:rStyle w:val="FontStyle13"/>
          <w:b w:val="0"/>
          <w:sz w:val="28"/>
          <w:szCs w:val="28"/>
        </w:rPr>
        <w:t xml:space="preserve">»   изложить в новой редакции следующего содержания: </w:t>
      </w:r>
    </w:p>
    <w:p w:rsidR="00824276" w:rsidRPr="00143FC2" w:rsidRDefault="00143FC2" w:rsidP="0014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«6</w:t>
      </w:r>
      <w:r w:rsidR="002664FC">
        <w:rPr>
          <w:sz w:val="28"/>
          <w:szCs w:val="28"/>
        </w:rPr>
        <w:t>. До принятия</w:t>
      </w:r>
      <w:r w:rsidR="00670FB7">
        <w:rPr>
          <w:sz w:val="28"/>
          <w:szCs w:val="28"/>
        </w:rPr>
        <w:t xml:space="preserve"> в установленном порядке решения о развитии застроенной территории осуществляются действия в соответствии со статьями 46.1, 46.2 и 46.3 Градостроительного кодекса РФ.</w:t>
      </w:r>
    </w:p>
    <w:p w:rsidR="00143FC2" w:rsidRPr="00143FC2" w:rsidRDefault="00143FC2" w:rsidP="00143FC2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при Совете депутатов муниципального образования Хортицкий сельсовет </w:t>
      </w:r>
      <w:r>
        <w:rPr>
          <w:rStyle w:val="FontStyle13"/>
          <w:sz w:val="28"/>
          <w:szCs w:val="28"/>
        </w:rPr>
        <w:t xml:space="preserve"> </w:t>
      </w:r>
      <w:r w:rsidRPr="00143FC2">
        <w:rPr>
          <w:rStyle w:val="FontStyle13"/>
          <w:b w:val="0"/>
          <w:sz w:val="28"/>
          <w:szCs w:val="28"/>
        </w:rPr>
        <w:t>по бюджетной, налоговой, финансовой политике, собственности и экономическим вопросам.</w:t>
      </w:r>
      <w:r w:rsidRPr="00143FC2">
        <w:rPr>
          <w:b/>
          <w:sz w:val="28"/>
          <w:szCs w:val="28"/>
        </w:rPr>
        <w:t xml:space="preserve"> </w:t>
      </w:r>
    </w:p>
    <w:p w:rsidR="00143FC2" w:rsidRPr="00143FC2" w:rsidRDefault="00143FC2" w:rsidP="00143FC2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3.</w:t>
      </w:r>
      <w:r w:rsidR="001B0484">
        <w:rPr>
          <w:rFonts w:eastAsia="TimesNewRomanPSMT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Решение вступает в силу после его обнародования и подлежит размещению на странице сайта администрации </w:t>
      </w:r>
      <w:r>
        <w:rPr>
          <w:iCs/>
          <w:sz w:val="28"/>
          <w:szCs w:val="28"/>
        </w:rPr>
        <w:t>Хортицкого</w:t>
      </w:r>
      <w:r>
        <w:rPr>
          <w:color w:val="000000"/>
          <w:sz w:val="28"/>
        </w:rPr>
        <w:t xml:space="preserve"> сельсовета Александровского района Оренбургской области.</w:t>
      </w:r>
    </w:p>
    <w:p w:rsidR="00143FC2" w:rsidRDefault="00143FC2" w:rsidP="00FD444B">
      <w:pPr>
        <w:jc w:val="both"/>
        <w:rPr>
          <w:b/>
          <w:sz w:val="28"/>
          <w:szCs w:val="28"/>
        </w:rPr>
      </w:pPr>
    </w:p>
    <w:p w:rsidR="00FD444B" w:rsidRDefault="00FD444B" w:rsidP="00FD44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А.Б.Макунин</w:t>
      </w:r>
    </w:p>
    <w:p w:rsidR="00417F66" w:rsidRDefault="00FD444B" w:rsidP="001B048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 района.   </w:t>
      </w:r>
    </w:p>
    <w:sectPr w:rsidR="00417F66" w:rsidSect="00143F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D444B"/>
    <w:rsid w:val="000B7583"/>
    <w:rsid w:val="00132BB2"/>
    <w:rsid w:val="00143FC2"/>
    <w:rsid w:val="001B0484"/>
    <w:rsid w:val="001E367A"/>
    <w:rsid w:val="002664FC"/>
    <w:rsid w:val="003717B9"/>
    <w:rsid w:val="00417F66"/>
    <w:rsid w:val="004B2C38"/>
    <w:rsid w:val="00535DCA"/>
    <w:rsid w:val="00670FB7"/>
    <w:rsid w:val="00681723"/>
    <w:rsid w:val="006C538C"/>
    <w:rsid w:val="0076744C"/>
    <w:rsid w:val="00791ED4"/>
    <w:rsid w:val="007F602A"/>
    <w:rsid w:val="0081716D"/>
    <w:rsid w:val="00824276"/>
    <w:rsid w:val="00A27AFA"/>
    <w:rsid w:val="00A4026D"/>
    <w:rsid w:val="00A416DD"/>
    <w:rsid w:val="00C534CF"/>
    <w:rsid w:val="00CB2EB0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FD444B"/>
    <w:pPr>
      <w:widowControl w:val="0"/>
      <w:suppressAutoHyphens/>
    </w:pPr>
    <w:rPr>
      <w:sz w:val="24"/>
    </w:rPr>
  </w:style>
  <w:style w:type="paragraph" w:styleId="a3">
    <w:name w:val="No Spacing"/>
    <w:uiPriority w:val="1"/>
    <w:qFormat/>
    <w:rsid w:val="00FD444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5">
    <w:name w:val="Font Style15"/>
    <w:rsid w:val="00824276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824276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4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2018-04-03T04:09:00Z</cp:lastPrinted>
  <dcterms:created xsi:type="dcterms:W3CDTF">2018-04-02T06:42:00Z</dcterms:created>
  <dcterms:modified xsi:type="dcterms:W3CDTF">2018-04-03T09:55:00Z</dcterms:modified>
</cp:coreProperties>
</file>