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33" w:rsidRDefault="00E31B33" w:rsidP="00E31B33">
      <w:pPr>
        <w:pStyle w:val="110"/>
        <w:jc w:val="left"/>
        <w:rPr>
          <w:b w:val="0"/>
          <w:sz w:val="28"/>
        </w:rPr>
      </w:pPr>
      <w:r>
        <w:rPr>
          <w:sz w:val="28"/>
        </w:rPr>
        <w:t xml:space="preserve">              Совет депутатов                                                                       </w:t>
      </w:r>
    </w:p>
    <w:p w:rsidR="00E31B33" w:rsidRDefault="00E31B33" w:rsidP="00E31B33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E31B33" w:rsidRDefault="00E31B33" w:rsidP="00E31B33">
      <w:pPr>
        <w:pStyle w:val="11"/>
        <w:rPr>
          <w:b/>
          <w:sz w:val="28"/>
        </w:rPr>
      </w:pPr>
      <w:r>
        <w:rPr>
          <w:b/>
          <w:sz w:val="28"/>
        </w:rPr>
        <w:t xml:space="preserve">         Хортицкий сельсовет</w:t>
      </w:r>
    </w:p>
    <w:p w:rsidR="00E31B33" w:rsidRDefault="00E31B33" w:rsidP="00E31B33">
      <w:pPr>
        <w:pStyle w:val="11"/>
        <w:rPr>
          <w:b/>
          <w:sz w:val="28"/>
        </w:rPr>
      </w:pPr>
      <w:r>
        <w:rPr>
          <w:b/>
          <w:sz w:val="28"/>
        </w:rPr>
        <w:t xml:space="preserve">  Александровского района</w:t>
      </w:r>
    </w:p>
    <w:p w:rsidR="00E31B33" w:rsidRDefault="00E31B33" w:rsidP="00E31B33">
      <w:pPr>
        <w:pStyle w:val="51"/>
        <w:jc w:val="left"/>
        <w:rPr>
          <w:sz w:val="32"/>
        </w:rPr>
      </w:pPr>
      <w:r>
        <w:t xml:space="preserve">      Оренбургской области</w:t>
      </w:r>
    </w:p>
    <w:p w:rsidR="00E31B33" w:rsidRDefault="00E31B33" w:rsidP="00E31B33">
      <w:pPr>
        <w:pStyle w:val="11"/>
        <w:jc w:val="center"/>
      </w:pPr>
    </w:p>
    <w:p w:rsidR="00E31B33" w:rsidRDefault="00E31B33" w:rsidP="00E31B3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E31B33" w:rsidRDefault="00E31B33" w:rsidP="00E31B33">
      <w:pPr>
        <w:pStyle w:val="11"/>
        <w:jc w:val="center"/>
        <w:rPr>
          <w:sz w:val="24"/>
        </w:rPr>
      </w:pPr>
    </w:p>
    <w:p w:rsidR="00E31B33" w:rsidRDefault="00E31B33" w:rsidP="00E31B33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E31B33" w:rsidRDefault="00E31B33" w:rsidP="00E31B33">
      <w:pPr>
        <w:pStyle w:val="61"/>
        <w:rPr>
          <w:sz w:val="28"/>
          <w:szCs w:val="28"/>
        </w:rPr>
      </w:pPr>
    </w:p>
    <w:p w:rsidR="00E31B33" w:rsidRDefault="00E31B33" w:rsidP="00E31B33">
      <w:pPr>
        <w:pStyle w:val="1"/>
        <w:rPr>
          <w:szCs w:val="28"/>
        </w:rPr>
      </w:pPr>
      <w:r>
        <w:rPr>
          <w:szCs w:val="28"/>
        </w:rPr>
        <w:t xml:space="preserve">           от  30.07.2018  № 101</w:t>
      </w:r>
    </w:p>
    <w:p w:rsidR="00E31B33" w:rsidRDefault="00E31B33" w:rsidP="00E3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33" w:rsidRDefault="00E31B33" w:rsidP="00E31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</w:p>
    <w:p w:rsidR="00E31B33" w:rsidRDefault="00E31B33" w:rsidP="00E31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  муниципального     образования </w:t>
      </w:r>
    </w:p>
    <w:p w:rsidR="00E31B33" w:rsidRDefault="00E31B33" w:rsidP="00E31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Хортицкий сельсовет</w:t>
      </w:r>
    </w:p>
    <w:p w:rsidR="00E31B33" w:rsidRDefault="00E31B33" w:rsidP="00E31B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1B33" w:rsidRDefault="00E31B33" w:rsidP="00E3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B33" w:rsidRDefault="00E31B33" w:rsidP="00E31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Макунина Александра Борисовича  о досрочном прекращении полномочий главы муниципального образования Хортицкий сельсовет Александровского района  Оренбургской области по собственному желанию, на основании пункта 2 части 6 статьи 36  Федерального закона от   06 октября  2003 года №131-ФЗ «Об общих принципах организации местного самоуправления в Российской Федерации» и статьи 29  Устава муниципального образования Хортицкий сельсовет,  Совет депутатов решил: </w:t>
      </w:r>
      <w:proofErr w:type="gramEnd"/>
    </w:p>
    <w:p w:rsidR="00E31B33" w:rsidRDefault="00E31B33" w:rsidP="00E31B33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отставку по собственному желанию главы муниципального образования Хортицкий сельсовет Макунина Александра Борисовича.</w:t>
      </w:r>
    </w:p>
    <w:p w:rsidR="00E31B33" w:rsidRDefault="00E31B33" w:rsidP="00E31B33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прекращенными досрочно полномочия главы муниципального образования Хортицкий сельсовет Макунина Александра Борисовича с 30 июля 2018 года.</w:t>
      </w:r>
    </w:p>
    <w:p w:rsidR="00E31B33" w:rsidRPr="00E31B33" w:rsidRDefault="00E31B33" w:rsidP="00E31B33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1B33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E31B33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Pr="00E31B33">
        <w:rPr>
          <w:rFonts w:ascii="Times New Roman" w:hAnsi="Times New Roman"/>
          <w:sz w:val="28"/>
          <w:szCs w:val="28"/>
        </w:rPr>
        <w:t xml:space="preserve"> обязанности главы муниципального образования Хортицкий сельсовет  </w:t>
      </w:r>
      <w:proofErr w:type="spellStart"/>
      <w:r>
        <w:rPr>
          <w:rFonts w:ascii="Times New Roman" w:hAnsi="Times New Roman"/>
          <w:sz w:val="28"/>
          <w:szCs w:val="28"/>
        </w:rPr>
        <w:t>Чечетину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Николаевну с 31 июля 2018 года</w:t>
      </w:r>
      <w:r w:rsidRPr="00E31B33">
        <w:rPr>
          <w:rFonts w:ascii="Times New Roman" w:hAnsi="Times New Roman"/>
          <w:sz w:val="28"/>
          <w:szCs w:val="28"/>
        </w:rPr>
        <w:t xml:space="preserve"> до вступления в должность вновь назначенного главы муниципального образования Хортицкий сельсовет.</w:t>
      </w:r>
    </w:p>
    <w:p w:rsidR="00E31B33" w:rsidRDefault="00E31B33" w:rsidP="00E31B33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Возложить обязанности на </w:t>
      </w:r>
      <w:proofErr w:type="spellStart"/>
      <w:r>
        <w:rPr>
          <w:rFonts w:ascii="Times New Roman" w:hAnsi="Times New Roman"/>
          <w:sz w:val="28"/>
          <w:szCs w:val="28"/>
        </w:rPr>
        <w:t>Чечетину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Николаевну по должности главы муниципального образования Хортицкий сельсовет без освобождения от основной работы.</w:t>
      </w:r>
    </w:p>
    <w:p w:rsidR="00E31B33" w:rsidRDefault="00E31B33" w:rsidP="00E31B33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соответствии с пунктом 2 статьи 29 полномочия председателя Совета депутатов муниципального образования Хортицкий сельсовет исполняет заместитель председателя.</w:t>
      </w:r>
    </w:p>
    <w:p w:rsidR="00E31B33" w:rsidRDefault="00E31B33" w:rsidP="00E31B33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Установить доплату за исполнение обязанностей отсутствующего главы муниципального образования разницу в  должностных окладах.</w:t>
      </w:r>
    </w:p>
    <w:p w:rsidR="00E31B33" w:rsidRDefault="00E31B33" w:rsidP="00E31B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Решение  вступает  в  силу  после  его  подписания    и       подлежит     обнародованию.</w:t>
      </w:r>
    </w:p>
    <w:p w:rsidR="00E31B33" w:rsidRDefault="00E31B33" w:rsidP="00E31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B33" w:rsidRPr="00E31B33" w:rsidRDefault="00E31B33" w:rsidP="00E31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38C6" w:rsidRPr="00E31B33" w:rsidRDefault="00E31B33" w:rsidP="00E31B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депутатов                          И.Н.Назарова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sectPr w:rsidR="003238C6" w:rsidRPr="00E31B33" w:rsidSect="00E31B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ED4"/>
    <w:multiLevelType w:val="hybridMultilevel"/>
    <w:tmpl w:val="2D6A94CA"/>
    <w:lvl w:ilvl="0" w:tplc="09BA7C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86103B"/>
    <w:multiLevelType w:val="hybridMultilevel"/>
    <w:tmpl w:val="B27CBEFC"/>
    <w:lvl w:ilvl="0" w:tplc="1E9828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33"/>
    <w:rsid w:val="003238C6"/>
    <w:rsid w:val="00470566"/>
    <w:rsid w:val="00E3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B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E31B3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31B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E31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E3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E31B33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E31B33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E31B33"/>
    <w:pPr>
      <w:keepNext/>
      <w:jc w:val="center"/>
      <w:outlineLvl w:val="5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2018-07-31T10:37:00Z</cp:lastPrinted>
  <dcterms:created xsi:type="dcterms:W3CDTF">2018-07-31T10:26:00Z</dcterms:created>
  <dcterms:modified xsi:type="dcterms:W3CDTF">2018-07-31T11:47:00Z</dcterms:modified>
</cp:coreProperties>
</file>