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64" w:rsidRDefault="00E14164" w:rsidP="00E14164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Совет депутатов                                                                        </w:t>
      </w:r>
    </w:p>
    <w:p w:rsidR="00E14164" w:rsidRDefault="00E14164" w:rsidP="00E14164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14164" w:rsidRDefault="00E14164" w:rsidP="00E14164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Хортицкий      сельсовет</w:t>
      </w:r>
    </w:p>
    <w:p w:rsidR="00E14164" w:rsidRDefault="00E14164" w:rsidP="00E14164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Александровского района</w:t>
      </w:r>
    </w:p>
    <w:p w:rsidR="00E14164" w:rsidRDefault="00E14164" w:rsidP="00E14164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Оренбургской области</w:t>
      </w:r>
    </w:p>
    <w:p w:rsidR="00E14164" w:rsidRDefault="00E14164" w:rsidP="00E14164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третьего  созыва</w:t>
      </w:r>
    </w:p>
    <w:p w:rsidR="00E14164" w:rsidRDefault="00E14164" w:rsidP="00E14164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E14164" w:rsidRDefault="00E14164" w:rsidP="00E14164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РЕШЕНИЕ</w:t>
      </w:r>
    </w:p>
    <w:p w:rsidR="00E14164" w:rsidRDefault="00E14164" w:rsidP="00E14164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14164" w:rsidRDefault="00E14164" w:rsidP="00E14164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70754">
        <w:rPr>
          <w:rFonts w:ascii="Times New Roman" w:hAnsi="Times New Roman" w:cs="Times New Roman"/>
          <w:b/>
          <w:sz w:val="28"/>
          <w:szCs w:val="28"/>
        </w:rPr>
        <w:t xml:space="preserve">   от 27</w:t>
      </w:r>
      <w:r w:rsidR="00131A95">
        <w:rPr>
          <w:rFonts w:ascii="Times New Roman" w:hAnsi="Times New Roman" w:cs="Times New Roman"/>
          <w:b/>
          <w:sz w:val="28"/>
          <w:szCs w:val="28"/>
        </w:rPr>
        <w:t>.03.2019</w:t>
      </w:r>
      <w:r w:rsidR="00370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13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6258C">
        <w:rPr>
          <w:rFonts w:ascii="Times New Roman" w:hAnsi="Times New Roman" w:cs="Times New Roman"/>
          <w:b/>
          <w:sz w:val="28"/>
          <w:szCs w:val="28"/>
        </w:rPr>
        <w:t>132</w:t>
      </w:r>
      <w:r w:rsidR="008771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164" w:rsidRDefault="00E14164" w:rsidP="00E14164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E14164" w:rsidRDefault="005C491C" w:rsidP="00E1416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="00E14164">
        <w:rPr>
          <w:sz w:val="28"/>
          <w:szCs w:val="28"/>
        </w:rPr>
        <w:t xml:space="preserve">Совета      </w:t>
      </w:r>
    </w:p>
    <w:p w:rsidR="005C491C" w:rsidRDefault="00E14164" w:rsidP="00E14164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 муниципального образования </w:t>
      </w:r>
    </w:p>
    <w:p w:rsidR="005C491C" w:rsidRDefault="00E14164" w:rsidP="00E14164">
      <w:pPr>
        <w:rPr>
          <w:sz w:val="28"/>
          <w:szCs w:val="28"/>
        </w:rPr>
      </w:pPr>
      <w:r>
        <w:rPr>
          <w:sz w:val="28"/>
          <w:szCs w:val="28"/>
        </w:rPr>
        <w:t>Хортицкий</w:t>
      </w:r>
      <w:r w:rsidR="005C4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от 17.11.2017 №73  </w:t>
      </w:r>
    </w:p>
    <w:p w:rsidR="00E14164" w:rsidRDefault="00E14164" w:rsidP="00E14164">
      <w:pPr>
        <w:rPr>
          <w:sz w:val="28"/>
          <w:szCs w:val="28"/>
        </w:rPr>
      </w:pPr>
      <w:r>
        <w:rPr>
          <w:sz w:val="28"/>
          <w:szCs w:val="28"/>
        </w:rPr>
        <w:t>« О   земельном налоге»</w:t>
      </w:r>
    </w:p>
    <w:p w:rsidR="00E14164" w:rsidRDefault="00E14164" w:rsidP="00E14164">
      <w:pPr>
        <w:jc w:val="both"/>
        <w:rPr>
          <w:sz w:val="28"/>
          <w:szCs w:val="28"/>
        </w:rPr>
      </w:pPr>
    </w:p>
    <w:p w:rsidR="00E14164" w:rsidRDefault="00E14164" w:rsidP="00E14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</w:t>
      </w:r>
      <w:r w:rsidR="00131A95">
        <w:rPr>
          <w:sz w:val="28"/>
          <w:szCs w:val="28"/>
        </w:rPr>
        <w:t xml:space="preserve"> ч.4 ст.5, ч.6 ст.396 Налогового  кодекса Российской Федерации, п.2 ч.1 ст. 14 Федерального закона</w:t>
      </w:r>
      <w:r>
        <w:rPr>
          <w:sz w:val="28"/>
          <w:szCs w:val="28"/>
        </w:rPr>
        <w:t xml:space="preserve"> от </w:t>
      </w:r>
      <w:r w:rsidR="00131A95">
        <w:rPr>
          <w:sz w:val="28"/>
          <w:szCs w:val="28"/>
        </w:rPr>
        <w:t>06 октября 2003 года № 131-ФЗ</w:t>
      </w:r>
      <w:r w:rsidR="009F01EC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9F01EC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9F01EC">
        <w:rPr>
          <w:sz w:val="28"/>
          <w:szCs w:val="28"/>
        </w:rPr>
        <w:t xml:space="preserve">общих принципах организации местного самоуправления в Российской Федерации»,  на основании протеста прокурора Александровского района от 15.02.2019 № 7/1-2019 и руководствуясь статьей 5  Устава муниципального образования Хортицкий сельсовет </w:t>
      </w:r>
      <w:r>
        <w:rPr>
          <w:sz w:val="28"/>
          <w:szCs w:val="28"/>
        </w:rPr>
        <w:t>Совет депутатов</w:t>
      </w:r>
      <w:r w:rsidR="00267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решил:</w:t>
      </w:r>
      <w:proofErr w:type="gramEnd"/>
    </w:p>
    <w:p w:rsidR="00E14164" w:rsidRDefault="009F01EC" w:rsidP="00E14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</w:t>
      </w:r>
      <w:r w:rsidR="00E14164">
        <w:rPr>
          <w:sz w:val="28"/>
          <w:szCs w:val="28"/>
        </w:rPr>
        <w:t>в  решение  Совета  депутатов муниципального образования Хортицкий сельсовет от 17.11.2017 №73   «О земельном налоге»</w:t>
      </w:r>
      <w:r>
        <w:rPr>
          <w:sz w:val="28"/>
          <w:szCs w:val="28"/>
        </w:rPr>
        <w:t xml:space="preserve"> (с изменениями от 29.06.2018 года № 99) следующие изменения</w:t>
      </w:r>
      <w:r w:rsidR="00E14164">
        <w:rPr>
          <w:sz w:val="28"/>
          <w:szCs w:val="28"/>
        </w:rPr>
        <w:t>:</w:t>
      </w:r>
    </w:p>
    <w:p w:rsidR="00E14164" w:rsidRDefault="00E14164" w:rsidP="00E14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9F01EC">
        <w:rPr>
          <w:sz w:val="28"/>
          <w:szCs w:val="28"/>
        </w:rPr>
        <w:t xml:space="preserve">абзац </w:t>
      </w:r>
      <w:r w:rsidR="00E91122">
        <w:rPr>
          <w:sz w:val="28"/>
          <w:szCs w:val="28"/>
        </w:rPr>
        <w:t>второй пункта 7.2 раздела 7 «Порядок и сроки уплаты налога и авансовых платежей по налогу налогоплательщиками-организациями»</w:t>
      </w:r>
      <w:r>
        <w:rPr>
          <w:sz w:val="28"/>
          <w:szCs w:val="28"/>
        </w:rPr>
        <w:t xml:space="preserve">  приложения к решению  изложить в  новой  редакции:</w:t>
      </w:r>
    </w:p>
    <w:p w:rsidR="00E14164" w:rsidRDefault="00E91122" w:rsidP="00E91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</w:t>
      </w:r>
      <w:r w:rsidR="004141E0">
        <w:rPr>
          <w:sz w:val="28"/>
          <w:szCs w:val="28"/>
        </w:rPr>
        <w:t xml:space="preserve"> периода как одну четвертую соответствующей налоговой ставки процентной доли кадастровой стоимости земельного участка».</w:t>
      </w:r>
      <w:r>
        <w:rPr>
          <w:sz w:val="28"/>
          <w:szCs w:val="28"/>
        </w:rPr>
        <w:t xml:space="preserve"> </w:t>
      </w:r>
    </w:p>
    <w:p w:rsidR="00E14164" w:rsidRDefault="00E14164" w:rsidP="00E14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комиссию:  мандатную, по бюджетной, налоговой и финансовой политике, собственности и экономическим вопросам Совета депутатов.</w:t>
      </w:r>
    </w:p>
    <w:p w:rsidR="00E14164" w:rsidRDefault="00E14164" w:rsidP="00E14164">
      <w:pPr>
        <w:ind w:firstLine="708"/>
        <w:jc w:val="both"/>
        <w:rPr>
          <w:sz w:val="28"/>
        </w:rPr>
      </w:pPr>
      <w:r>
        <w:rPr>
          <w:sz w:val="28"/>
        </w:rPr>
        <w:t>3. Решени</w:t>
      </w:r>
      <w:r w:rsidR="00E37DD7">
        <w:rPr>
          <w:sz w:val="28"/>
        </w:rPr>
        <w:t xml:space="preserve">е вступает в силу </w:t>
      </w:r>
      <w:r>
        <w:rPr>
          <w:sz w:val="28"/>
        </w:rPr>
        <w:t xml:space="preserve"> </w:t>
      </w:r>
      <w:r w:rsidR="00E37DD7">
        <w:rPr>
          <w:sz w:val="28"/>
        </w:rPr>
        <w:t>по истечении одного месяца со дня</w:t>
      </w:r>
      <w:r>
        <w:rPr>
          <w:sz w:val="28"/>
        </w:rPr>
        <w:t xml:space="preserve"> его официального опубликов</w:t>
      </w:r>
      <w:r w:rsidR="00E37DD7">
        <w:rPr>
          <w:sz w:val="28"/>
        </w:rPr>
        <w:t xml:space="preserve">ания в газете </w:t>
      </w:r>
      <w:r>
        <w:rPr>
          <w:sz w:val="28"/>
        </w:rPr>
        <w:t>«Звезда»</w:t>
      </w:r>
      <w:r w:rsidR="00E37DD7">
        <w:rPr>
          <w:sz w:val="28"/>
        </w:rPr>
        <w:t>, размещения на официальном сайте</w:t>
      </w:r>
      <w:r w:rsidR="00E37DD7" w:rsidRPr="00E37DD7">
        <w:rPr>
          <w:sz w:val="28"/>
          <w:szCs w:val="28"/>
        </w:rPr>
        <w:t xml:space="preserve"> </w:t>
      </w:r>
      <w:r w:rsidR="00E37DD7">
        <w:rPr>
          <w:sz w:val="28"/>
          <w:szCs w:val="28"/>
        </w:rPr>
        <w:t>муниципального образования Хортицкий сельсовет</w:t>
      </w:r>
      <w:r w:rsidR="00E37DD7">
        <w:rPr>
          <w:sz w:val="28"/>
        </w:rPr>
        <w:t xml:space="preserve"> </w:t>
      </w:r>
      <w:r>
        <w:rPr>
          <w:sz w:val="28"/>
        </w:rPr>
        <w:t xml:space="preserve"> и распространяется на право</w:t>
      </w:r>
      <w:r w:rsidR="00267525">
        <w:rPr>
          <w:sz w:val="28"/>
        </w:rPr>
        <w:t>отношения</w:t>
      </w:r>
      <w:r w:rsidR="00E37DD7">
        <w:rPr>
          <w:sz w:val="28"/>
        </w:rPr>
        <w:t>,</w:t>
      </w:r>
      <w:r w:rsidR="00267525">
        <w:rPr>
          <w:sz w:val="28"/>
        </w:rPr>
        <w:t xml:space="preserve"> возникшие с  1 января 2019</w:t>
      </w:r>
      <w:r>
        <w:rPr>
          <w:sz w:val="28"/>
        </w:rPr>
        <w:t xml:space="preserve"> года.</w:t>
      </w:r>
    </w:p>
    <w:p w:rsidR="00E14164" w:rsidRDefault="00E14164" w:rsidP="00267525">
      <w:pPr>
        <w:jc w:val="both"/>
        <w:rPr>
          <w:sz w:val="28"/>
        </w:rPr>
      </w:pPr>
    </w:p>
    <w:p w:rsidR="00267525" w:rsidRDefault="00E14164" w:rsidP="00E14164">
      <w:pPr>
        <w:jc w:val="both"/>
      </w:pPr>
      <w:r>
        <w:rPr>
          <w:b/>
          <w:sz w:val="28"/>
          <w:szCs w:val="28"/>
        </w:rPr>
        <w:t>Глава  муниципального образования                                      Е.Н.Чечетина</w:t>
      </w:r>
    </w:p>
    <w:p w:rsidR="00267525" w:rsidRDefault="00267525" w:rsidP="00E14164">
      <w:pPr>
        <w:jc w:val="both"/>
      </w:pPr>
    </w:p>
    <w:p w:rsidR="009C7A0A" w:rsidRDefault="00E14164" w:rsidP="00267525">
      <w:pPr>
        <w:jc w:val="both"/>
      </w:pPr>
      <w:r>
        <w:rPr>
          <w:rStyle w:val="a3"/>
          <w:b w:val="0"/>
          <w:color w:val="auto"/>
          <w:sz w:val="28"/>
        </w:rPr>
        <w:t>Разослано: в дело, финансовому отделу администрации Александровского района, инспекции МНС №1 по Оренбургской области, прокурору.</w:t>
      </w:r>
    </w:p>
    <w:sectPr w:rsidR="009C7A0A" w:rsidSect="002675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14164"/>
    <w:rsid w:val="00131A95"/>
    <w:rsid w:val="001A3CE8"/>
    <w:rsid w:val="00267525"/>
    <w:rsid w:val="00370754"/>
    <w:rsid w:val="004141E0"/>
    <w:rsid w:val="004926CC"/>
    <w:rsid w:val="005C491C"/>
    <w:rsid w:val="007946C4"/>
    <w:rsid w:val="00877133"/>
    <w:rsid w:val="009C7A0A"/>
    <w:rsid w:val="009F01EC"/>
    <w:rsid w:val="00D6258C"/>
    <w:rsid w:val="00E14164"/>
    <w:rsid w:val="00E37DD7"/>
    <w:rsid w:val="00E9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1416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3">
    <w:name w:val="Цветовое выделение"/>
    <w:rsid w:val="00E14164"/>
    <w:rPr>
      <w:b/>
      <w:bCs w:val="0"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2019-04-01T06:25:00Z</cp:lastPrinted>
  <dcterms:created xsi:type="dcterms:W3CDTF">2019-03-05T05:58:00Z</dcterms:created>
  <dcterms:modified xsi:type="dcterms:W3CDTF">2019-04-01T06:26:00Z</dcterms:modified>
</cp:coreProperties>
</file>