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1" w:rsidRPr="00562561" w:rsidRDefault="00562561" w:rsidP="00562561">
      <w:pPr>
        <w:keepNext/>
        <w:autoSpaceDE/>
        <w:ind w:firstLine="0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bookmarkStart w:id="0" w:name="sub_60021"/>
    </w:p>
    <w:p w:rsidR="00077FA0" w:rsidRPr="00077FA0" w:rsidRDefault="00077FA0" w:rsidP="00077FA0">
      <w:pPr>
        <w:suppressAutoHyphens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proofErr w:type="gramStart"/>
      <w:r w:rsidRPr="00077FA0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077FA0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77FA0" w:rsidRPr="00077FA0" w:rsidRDefault="00077FA0" w:rsidP="00077FA0">
      <w:pPr>
        <w:suppressAutoHyphens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7FA0">
        <w:rPr>
          <w:rFonts w:ascii="Times New Roman" w:hAnsi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077FA0" w:rsidRPr="00077FA0" w:rsidRDefault="00077FA0" w:rsidP="00077FA0">
      <w:pPr>
        <w:suppressAutoHyphens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7FA0">
        <w:rPr>
          <w:rFonts w:ascii="Times New Roman" w:hAnsi="Times New Roman"/>
          <w:b/>
          <w:sz w:val="28"/>
          <w:szCs w:val="28"/>
          <w:lang w:eastAsia="ru-RU"/>
        </w:rPr>
        <w:t>ХОРТИЦКИЙ  СЕЛЬСОВЕТ</w:t>
      </w:r>
    </w:p>
    <w:p w:rsidR="00077FA0" w:rsidRPr="00077FA0" w:rsidRDefault="00077FA0" w:rsidP="00077FA0">
      <w:pPr>
        <w:suppressAutoHyphens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7FA0">
        <w:rPr>
          <w:rFonts w:ascii="Times New Roman" w:hAnsi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tbl>
      <w:tblPr>
        <w:tblW w:w="0" w:type="auto"/>
        <w:tblLook w:val="04A0"/>
      </w:tblPr>
      <w:tblGrid>
        <w:gridCol w:w="9571"/>
      </w:tblGrid>
      <w:tr w:rsidR="00077FA0" w:rsidRPr="00077FA0" w:rsidTr="006A0EE1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7FA0" w:rsidRPr="00077FA0" w:rsidRDefault="00077FA0" w:rsidP="00077FA0">
            <w:pPr>
              <w:suppressAutoHyphens w:val="0"/>
              <w:autoSpaceDN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7FA0" w:rsidRPr="00077FA0" w:rsidTr="006A0EE1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7FA0" w:rsidRPr="00077FA0" w:rsidRDefault="00077FA0" w:rsidP="00077FA0">
            <w:pPr>
              <w:suppressAutoHyphens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077FA0" w:rsidRPr="00077FA0" w:rsidRDefault="00077FA0" w:rsidP="00077FA0">
            <w:pPr>
              <w:widowControl/>
              <w:tabs>
                <w:tab w:val="left" w:pos="7454"/>
              </w:tabs>
              <w:suppressAutoHyphens w:val="0"/>
              <w:autoSpaceDE/>
              <w:spacing w:after="637" w:line="280" w:lineRule="exact"/>
              <w:ind w:left="1080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7F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Pr="00077F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Pr="00077F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2C6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077F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Pr="00077F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65</w:t>
            </w:r>
            <w:r w:rsidRPr="00077F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  <w:p w:rsidR="00077FA0" w:rsidRPr="00077FA0" w:rsidRDefault="00077FA0" w:rsidP="00077FA0">
            <w:pPr>
              <w:suppressAutoHyphens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62561" w:rsidRDefault="00562561" w:rsidP="00BA1960">
      <w:pPr>
        <w:suppressAutoHyphens w:val="0"/>
        <w:autoSpaceDE/>
        <w:spacing w:after="200"/>
        <w:ind w:right="-1" w:firstLine="0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BA1960"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  <w:t xml:space="preserve">Об утверждении административного         регламента по предоставлению муниципальной услуги  </w:t>
      </w:r>
      <w:r w:rsidRPr="00BA1960">
        <w:rPr>
          <w:rFonts w:ascii="Times New Roman" w:eastAsia="Lucida Sans Unicode" w:hAnsi="Times New Roman"/>
          <w:b/>
          <w:kern w:val="1"/>
          <w:sz w:val="28"/>
          <w:szCs w:val="28"/>
        </w:rPr>
        <w:t>«</w:t>
      </w:r>
      <w:r w:rsidRPr="00BA1960">
        <w:rPr>
          <w:rFonts w:ascii="Times New Roman" w:hAnsi="Times New Roman"/>
          <w:b/>
          <w:sz w:val="28"/>
          <w:szCs w:val="28"/>
        </w:rPr>
        <w:t>Организация ритуальных услуг и содержание мест захоронения</w:t>
      </w:r>
      <w:r w:rsidRPr="00BA1960">
        <w:rPr>
          <w:rFonts w:ascii="Times New Roman" w:eastAsia="Lucida Sans Unicode" w:hAnsi="Times New Roman"/>
          <w:b/>
          <w:kern w:val="1"/>
          <w:sz w:val="28"/>
          <w:szCs w:val="28"/>
        </w:rPr>
        <w:t>»</w:t>
      </w:r>
    </w:p>
    <w:p w:rsidR="00BA1960" w:rsidRPr="00BA1960" w:rsidRDefault="00BA1960" w:rsidP="00BA1960">
      <w:pPr>
        <w:suppressAutoHyphens w:val="0"/>
        <w:autoSpaceDE/>
        <w:spacing w:after="200"/>
        <w:ind w:right="-1" w:firstLine="0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bookmarkEnd w:id="1"/>
    <w:p w:rsidR="00562561" w:rsidRPr="00562561" w:rsidRDefault="00562561" w:rsidP="00562561">
      <w:pPr>
        <w:suppressAutoHyphens w:val="0"/>
        <w:autoSpaceDE/>
        <w:spacing w:after="200"/>
        <w:ind w:right="-144" w:firstLine="0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             В целях осуществления административной реформы на территории муниципального образования </w:t>
      </w:r>
      <w:r w:rsidR="00077FA0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Хортицкий</w:t>
      </w: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сельсовет,  в соответствии с  Федеральным законом от 02.05.2006г. №59-ФЗ «О порядке рассмотрения обращений граждан Российской Федерации»,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077FA0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Хортицкий</w:t>
      </w: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сельсовет</w:t>
      </w:r>
      <w:proofErr w:type="gramStart"/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,:</w:t>
      </w:r>
      <w:proofErr w:type="gramEnd"/>
    </w:p>
    <w:p w:rsidR="00562561" w:rsidRPr="00562561" w:rsidRDefault="00562561" w:rsidP="00562561">
      <w:pPr>
        <w:suppressAutoHyphens w:val="0"/>
        <w:autoSpaceDE/>
        <w:spacing w:after="200"/>
        <w:ind w:right="-1" w:firstLine="0"/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</w:pP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        1. Утвердить административный регламент по предоставлению муниципальной услуги </w:t>
      </w:r>
      <w:r w:rsidRPr="00562561">
        <w:rPr>
          <w:rFonts w:ascii="Times New Roman" w:eastAsia="Lucida Sans Unicode" w:hAnsi="Times New Roman"/>
          <w:kern w:val="1"/>
          <w:sz w:val="28"/>
          <w:szCs w:val="28"/>
        </w:rPr>
        <w:t>«</w:t>
      </w:r>
      <w:r w:rsidRPr="00077FA0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</w:t>
      </w:r>
      <w:r w:rsidRPr="00077FA0">
        <w:rPr>
          <w:rFonts w:ascii="Times New Roman" w:eastAsia="Lucida Sans Unicode" w:hAnsi="Times New Roman"/>
          <w:kern w:val="1"/>
          <w:sz w:val="28"/>
          <w:szCs w:val="28"/>
        </w:rPr>
        <w:t>»</w:t>
      </w:r>
      <w:r w:rsidRPr="00562561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согласно приложению.</w:t>
      </w:r>
    </w:p>
    <w:p w:rsidR="00562561" w:rsidRDefault="00562561" w:rsidP="00562561">
      <w:pPr>
        <w:suppressAutoHyphens w:val="0"/>
        <w:autoSpaceDE/>
        <w:spacing w:after="200" w:line="276" w:lineRule="auto"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2. Обнародовать настоящее постановление и разместить на  официальном сайте муниципального образования </w:t>
      </w:r>
      <w:r w:rsidR="009D50A6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Хортицкий сельсовет</w:t>
      </w: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.                 </w:t>
      </w:r>
    </w:p>
    <w:p w:rsidR="00562561" w:rsidRDefault="00562561" w:rsidP="00562561">
      <w:pPr>
        <w:suppressAutoHyphens w:val="0"/>
        <w:autoSpaceDE/>
        <w:spacing w:after="200" w:line="276" w:lineRule="auto"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3. Постановление вступает в силу со дня  обнародования.</w:t>
      </w:r>
    </w:p>
    <w:p w:rsidR="00562561" w:rsidRPr="00562561" w:rsidRDefault="00562561" w:rsidP="00562561">
      <w:pPr>
        <w:suppressAutoHyphens w:val="0"/>
        <w:autoSpaceDE/>
        <w:spacing w:after="200" w:line="276" w:lineRule="auto"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2561" w:rsidRDefault="00562561" w:rsidP="00562561">
      <w:pPr>
        <w:suppressAutoHyphens w:val="0"/>
        <w:autoSpaceDE/>
        <w:spacing w:after="200" w:line="276" w:lineRule="auto"/>
        <w:ind w:firstLine="0"/>
        <w:jc w:val="left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Глава муниципального образования               </w:t>
      </w:r>
      <w:r w:rsidR="009D50A6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        </w:t>
      </w: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    </w:t>
      </w:r>
      <w:r w:rsidR="009D50A6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А.Б. Макунин</w:t>
      </w:r>
    </w:p>
    <w:p w:rsidR="009D50A6" w:rsidRDefault="009D50A6" w:rsidP="00562561">
      <w:pPr>
        <w:suppressAutoHyphens w:val="0"/>
        <w:autoSpaceDE/>
        <w:spacing w:after="200" w:line="276" w:lineRule="auto"/>
        <w:ind w:firstLine="0"/>
        <w:jc w:val="left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9D50A6" w:rsidRPr="00562561" w:rsidRDefault="009D50A6" w:rsidP="00562561">
      <w:pPr>
        <w:suppressAutoHyphens w:val="0"/>
        <w:autoSpaceDE/>
        <w:spacing w:after="200" w:line="276" w:lineRule="auto"/>
        <w:ind w:firstLine="0"/>
        <w:jc w:val="left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562561" w:rsidRPr="00562561" w:rsidRDefault="00562561" w:rsidP="00562561">
      <w:pPr>
        <w:suppressAutoHyphens w:val="0"/>
        <w:autoSpaceDE/>
        <w:spacing w:after="200" w:line="276" w:lineRule="auto"/>
        <w:ind w:firstLine="0"/>
        <w:jc w:val="left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562561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Разослано: администрации, прокурору.</w:t>
      </w:r>
    </w:p>
    <w:p w:rsidR="00562561" w:rsidRPr="00562561" w:rsidRDefault="00562561" w:rsidP="00562561">
      <w:pPr>
        <w:suppressAutoHyphens w:val="0"/>
        <w:autoSpaceDE/>
        <w:spacing w:after="200" w:line="276" w:lineRule="auto"/>
        <w:ind w:firstLine="0"/>
        <w:jc w:val="left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562561" w:rsidRPr="00562561" w:rsidRDefault="00562561" w:rsidP="00562561">
      <w:pPr>
        <w:suppressAutoHyphens w:val="0"/>
        <w:autoSpaceDE/>
        <w:spacing w:after="200" w:line="276" w:lineRule="auto"/>
        <w:ind w:firstLine="0"/>
        <w:jc w:val="left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562561" w:rsidRPr="009D50A6" w:rsidRDefault="00562561" w:rsidP="00562561">
      <w:pPr>
        <w:suppressAutoHyphens w:val="0"/>
        <w:autoSpaceDE/>
        <w:ind w:firstLine="0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9D50A6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Приложение</w:t>
      </w:r>
    </w:p>
    <w:p w:rsidR="00562561" w:rsidRPr="009D50A6" w:rsidRDefault="00562561" w:rsidP="00562561">
      <w:pPr>
        <w:suppressAutoHyphens w:val="0"/>
        <w:autoSpaceDE/>
        <w:ind w:firstLine="0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9D50A6">
        <w:rPr>
          <w:rFonts w:ascii="Times New Roman" w:eastAsia="Lucida Sans Unicode" w:hAnsi="Times New Roman"/>
          <w:kern w:val="1"/>
          <w:sz w:val="28"/>
          <w:szCs w:val="28"/>
        </w:rPr>
        <w:t xml:space="preserve">к постановлению </w:t>
      </w:r>
      <w:r w:rsidR="009D50A6">
        <w:rPr>
          <w:rFonts w:ascii="Times New Roman" w:eastAsia="Lucida Sans Unicode" w:hAnsi="Times New Roman"/>
          <w:kern w:val="1"/>
          <w:sz w:val="28"/>
          <w:szCs w:val="28"/>
        </w:rPr>
        <w:t>главы</w:t>
      </w:r>
    </w:p>
    <w:p w:rsidR="00562561" w:rsidRPr="009D50A6" w:rsidRDefault="00562561" w:rsidP="00562561">
      <w:pPr>
        <w:suppressAutoHyphens w:val="0"/>
        <w:autoSpaceDE/>
        <w:ind w:firstLine="0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9D50A6">
        <w:rPr>
          <w:rFonts w:ascii="Times New Roman" w:eastAsia="Lucida Sans Unicode" w:hAnsi="Times New Roman"/>
          <w:kern w:val="1"/>
          <w:sz w:val="28"/>
          <w:szCs w:val="28"/>
        </w:rPr>
        <w:t xml:space="preserve">муниципального образования </w:t>
      </w:r>
    </w:p>
    <w:p w:rsidR="00562561" w:rsidRPr="009D50A6" w:rsidRDefault="00077FA0" w:rsidP="00562561">
      <w:pPr>
        <w:suppressAutoHyphens w:val="0"/>
        <w:autoSpaceDE/>
        <w:ind w:firstLine="0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9D50A6">
        <w:rPr>
          <w:rFonts w:ascii="Times New Roman" w:eastAsia="Lucida Sans Unicode" w:hAnsi="Times New Roman"/>
          <w:kern w:val="1"/>
          <w:sz w:val="28"/>
          <w:szCs w:val="28"/>
        </w:rPr>
        <w:t>Хортицкий</w:t>
      </w:r>
      <w:r w:rsidR="00562561" w:rsidRPr="009D50A6">
        <w:rPr>
          <w:rFonts w:ascii="Times New Roman" w:eastAsia="Lucida Sans Unicode" w:hAnsi="Times New Roman"/>
          <w:kern w:val="1"/>
          <w:sz w:val="28"/>
          <w:szCs w:val="28"/>
        </w:rPr>
        <w:t xml:space="preserve"> сельсовет</w:t>
      </w:r>
    </w:p>
    <w:p w:rsidR="00562561" w:rsidRPr="0021605A" w:rsidRDefault="00562561" w:rsidP="00562561">
      <w:pPr>
        <w:suppressAutoHyphens w:val="0"/>
        <w:autoSpaceDE/>
        <w:ind w:firstLine="0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9D50A6">
        <w:rPr>
          <w:rFonts w:ascii="Times New Roman" w:eastAsia="Lucida Sans Unicode" w:hAnsi="Times New Roman"/>
          <w:kern w:val="1"/>
          <w:sz w:val="28"/>
          <w:szCs w:val="28"/>
        </w:rPr>
        <w:t xml:space="preserve">От  </w:t>
      </w:r>
      <w:r w:rsidR="009D50A6" w:rsidRPr="009D50A6">
        <w:rPr>
          <w:rFonts w:ascii="Times New Roman" w:eastAsia="Lucida Sans Unicode" w:hAnsi="Times New Roman"/>
          <w:kern w:val="1"/>
          <w:sz w:val="28"/>
          <w:szCs w:val="28"/>
        </w:rPr>
        <w:t>19.12.201</w:t>
      </w:r>
      <w:r w:rsidR="002C6540">
        <w:rPr>
          <w:rFonts w:ascii="Times New Roman" w:eastAsia="Lucida Sans Unicode" w:hAnsi="Times New Roman"/>
          <w:kern w:val="1"/>
          <w:sz w:val="28"/>
          <w:szCs w:val="28"/>
        </w:rPr>
        <w:t>6</w:t>
      </w:r>
      <w:r w:rsidR="009D50A6" w:rsidRPr="009D50A6">
        <w:rPr>
          <w:rFonts w:ascii="Times New Roman" w:eastAsia="Lucida Sans Unicode" w:hAnsi="Times New Roman"/>
          <w:kern w:val="1"/>
          <w:sz w:val="28"/>
          <w:szCs w:val="28"/>
        </w:rPr>
        <w:t>г.</w:t>
      </w:r>
      <w:r w:rsidR="009D50A6">
        <w:rPr>
          <w:rFonts w:ascii="Times New Roman" w:eastAsia="Lucida Sans Unicode" w:hAnsi="Times New Roman"/>
          <w:kern w:val="1"/>
          <w:sz w:val="28"/>
          <w:szCs w:val="28"/>
        </w:rPr>
        <w:t xml:space="preserve">  № 65-П</w:t>
      </w:r>
    </w:p>
    <w:p w:rsidR="00562561" w:rsidRPr="0021605A" w:rsidRDefault="00562561" w:rsidP="00562561">
      <w:pPr>
        <w:tabs>
          <w:tab w:val="left" w:pos="0"/>
        </w:tabs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ПРЕДОСТАВЛЕНИЯ МУНИЦИПАЛЬНОЙ УСЛУГИ« ОРГАНИЗАЦИЯ  РИТУАЛЬНЫХ УСЛУГ И СОДЕРЖАНИЕ  МЕСТ ЗАХОРОНЕНИЯ»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Настоящий административный регламент по предоставлению муниципальной услуги (далее - Регламент) по организации ритуальных услуг и содержанию мест захоронения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1.1. НАИМЕНОВАНИЕ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Муниципальная услуга по организации ритуальных услуг и содержанию мест захоронения.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1.2</w:t>
      </w:r>
      <w:r w:rsidRPr="0021605A">
        <w:rPr>
          <w:rFonts w:ascii="Times New Roman" w:hAnsi="Times New Roman"/>
          <w:b/>
          <w:sz w:val="24"/>
          <w:szCs w:val="24"/>
        </w:rPr>
        <w:t>. НАИМЕНОВАНИЕ ОРГАНА,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605A">
        <w:rPr>
          <w:rFonts w:ascii="Times New Roman" w:hAnsi="Times New Roman"/>
          <w:b/>
          <w:sz w:val="24"/>
          <w:szCs w:val="24"/>
        </w:rPr>
        <w:t>ПРЕДОСТАВЛЯЮЩЕГО</w:t>
      </w:r>
      <w:proofErr w:type="gramEnd"/>
      <w:r w:rsidRPr="0021605A">
        <w:rPr>
          <w:rFonts w:ascii="Times New Roman" w:hAnsi="Times New Roman"/>
          <w:b/>
          <w:sz w:val="24"/>
          <w:szCs w:val="24"/>
        </w:rPr>
        <w:t xml:space="preserve"> МУНИЦИПАЛЬНУЮ УСЛУГУ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 w:rsidR="00077FA0">
        <w:rPr>
          <w:rFonts w:ascii="Times New Roman" w:hAnsi="Times New Roman"/>
          <w:sz w:val="24"/>
          <w:szCs w:val="24"/>
        </w:rPr>
        <w:t>Хортицкий</w:t>
      </w:r>
      <w:r w:rsidRPr="0021605A">
        <w:rPr>
          <w:rFonts w:ascii="Times New Roman" w:hAnsi="Times New Roman"/>
          <w:sz w:val="24"/>
          <w:szCs w:val="24"/>
        </w:rPr>
        <w:t xml:space="preserve"> сельсовет (далее - Администрация), специализированной организацией по вопросам похоронного дела, юридическими лицами или индивидуальными предпринимателями с которыми заключены соответствующие договоры.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1.3. ПЕРЕЧЕНЬ ПРАВОВЫХ АКТОВ, РЕГУЛИРУЮЩИХ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осуществляются в соответствии </w:t>
      </w:r>
      <w:proofErr w:type="gramStart"/>
      <w:r w:rsidRPr="0021605A">
        <w:rPr>
          <w:rFonts w:ascii="Times New Roman" w:hAnsi="Times New Roman"/>
          <w:sz w:val="24"/>
          <w:szCs w:val="24"/>
        </w:rPr>
        <w:t>с</w:t>
      </w:r>
      <w:proofErr w:type="gramEnd"/>
      <w:r w:rsidRPr="0021605A">
        <w:rPr>
          <w:rFonts w:ascii="Times New Roman" w:hAnsi="Times New Roman"/>
          <w:sz w:val="24"/>
          <w:szCs w:val="24"/>
        </w:rPr>
        <w:t>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1. Федеральным законом от 6 октября 2003 N 131-ФЗ "Об общих принципах организации местного самоуправления в Российской Федерации";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" w:name="sub_60022"/>
      <w:bookmarkEnd w:id="0"/>
      <w:r w:rsidRPr="0021605A">
        <w:rPr>
          <w:rFonts w:ascii="Times New Roman" w:hAnsi="Times New Roman"/>
          <w:sz w:val="24"/>
          <w:szCs w:val="24"/>
        </w:rPr>
        <w:t xml:space="preserve"> 2. Федеральным законом от 12 января 1996 N 8-ФЗ "О погребении и похоронном деле";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3" w:name="sub_60023"/>
      <w:bookmarkEnd w:id="2"/>
      <w:r w:rsidRPr="0021605A">
        <w:rPr>
          <w:rFonts w:ascii="Times New Roman" w:hAnsi="Times New Roman"/>
          <w:sz w:val="24"/>
          <w:szCs w:val="24"/>
        </w:rPr>
        <w:t>3. Указом Президента Российской Федерации от 29 июня 1996 N 1001 "О гарантиях прав граждан на предоставление услуг по погребению умерших";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4" w:name="sub_60024"/>
      <w:bookmarkEnd w:id="3"/>
      <w:r w:rsidRPr="0021605A">
        <w:rPr>
          <w:rFonts w:ascii="Times New Roman" w:hAnsi="Times New Roman"/>
          <w:sz w:val="24"/>
          <w:szCs w:val="24"/>
        </w:rPr>
        <w:t xml:space="preserve"> 4. </w:t>
      </w:r>
      <w:bookmarkStart w:id="5" w:name="sub_60025"/>
      <w:bookmarkEnd w:id="4"/>
      <w:r w:rsidRPr="0021605A">
        <w:rPr>
          <w:rFonts w:ascii="Times New Roman" w:hAnsi="Times New Roman"/>
          <w:sz w:val="24"/>
          <w:szCs w:val="24"/>
        </w:rPr>
        <w:t>СанПиН 2.1.1279-03 "Гигиенические требования к размещению, устройству и содержанию кладбищ, зданий и сооружений похоронного назначения" (утв. Постановлением Главного государственного санитарного врача Российской Федерации от 6 апреля 2003);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6" w:name="sub_60026"/>
      <w:bookmarkEnd w:id="5"/>
      <w:r w:rsidRPr="0021605A">
        <w:rPr>
          <w:rFonts w:ascii="Times New Roman" w:hAnsi="Times New Roman"/>
          <w:sz w:val="24"/>
          <w:szCs w:val="24"/>
        </w:rPr>
        <w:t xml:space="preserve">5. </w:t>
      </w:r>
      <w:bookmarkStart w:id="7" w:name="sub_60028"/>
      <w:bookmarkEnd w:id="6"/>
      <w:r w:rsidRPr="0021605A">
        <w:rPr>
          <w:rFonts w:ascii="Times New Roman" w:hAnsi="Times New Roman"/>
          <w:sz w:val="24"/>
          <w:szCs w:val="24"/>
        </w:rPr>
        <w:t>СанПиН 42-128-4690-88 "Санитарные правила содержания территории населенных мест";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6. Уставом муниципального образования </w:t>
      </w:r>
      <w:r w:rsidR="00077FA0">
        <w:rPr>
          <w:rFonts w:ascii="Times New Roman" w:hAnsi="Times New Roman"/>
          <w:sz w:val="24"/>
          <w:szCs w:val="24"/>
        </w:rPr>
        <w:t>Хортицкий</w:t>
      </w:r>
      <w:r w:rsidRPr="0021605A">
        <w:rPr>
          <w:rFonts w:ascii="Times New Roman" w:hAnsi="Times New Roman"/>
          <w:sz w:val="24"/>
          <w:szCs w:val="24"/>
        </w:rPr>
        <w:t xml:space="preserve"> сельсовет;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8" w:name="sub_60029"/>
      <w:bookmarkEnd w:id="7"/>
      <w:r w:rsidRPr="0021605A">
        <w:rPr>
          <w:rFonts w:ascii="Times New Roman" w:hAnsi="Times New Roman"/>
          <w:sz w:val="24"/>
          <w:szCs w:val="24"/>
        </w:rPr>
        <w:t>7. Иными нормативными правовыми актами Российской Федерации, Оренбургской области</w:t>
      </w:r>
      <w:proofErr w:type="gramStart"/>
      <w:r w:rsidRPr="0021605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77FA0">
        <w:rPr>
          <w:rFonts w:ascii="Times New Roman" w:hAnsi="Times New Roman"/>
          <w:sz w:val="24"/>
          <w:szCs w:val="24"/>
        </w:rPr>
        <w:t>Хортицкий</w:t>
      </w:r>
      <w:r w:rsidRPr="0021605A">
        <w:rPr>
          <w:rFonts w:ascii="Times New Roman" w:hAnsi="Times New Roman"/>
          <w:sz w:val="24"/>
          <w:szCs w:val="24"/>
        </w:rPr>
        <w:t xml:space="preserve"> сельсовет.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</w:p>
    <w:bookmarkEnd w:id="8"/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1.4. ОПИСАНИЕ РЕЗУЛЬТАТОВ ПРЕДОСТАВЛЕНИЯ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lastRenderedPageBreak/>
        <w:t>Результатом предоставления муниципальной услуги являются:</w:t>
      </w:r>
    </w:p>
    <w:p w:rsidR="00562561" w:rsidRPr="0021605A" w:rsidRDefault="00562561" w:rsidP="00562561">
      <w:pPr>
        <w:ind w:firstLine="567"/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выполнение гарантий погребения умершего с учетом волеизъявления, выраженного лицом при жизни и пожелания родственников;</w:t>
      </w:r>
    </w:p>
    <w:p w:rsidR="00562561" w:rsidRPr="0021605A" w:rsidRDefault="00562561" w:rsidP="00562561">
      <w:pPr>
        <w:ind w:firstLine="567"/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- соблюдение санитарных и экологических требований к выбору и содержанию мест погребения. 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bookmarkStart w:id="9" w:name="sub_60300"/>
      <w:r w:rsidRPr="0021605A">
        <w:rPr>
          <w:rFonts w:ascii="Times New Roman" w:hAnsi="Times New Roman"/>
          <w:b/>
          <w:sz w:val="24"/>
          <w:szCs w:val="24"/>
        </w:rPr>
        <w:t>1.5. ОПИСАНИЕ ЗАЯВИТЕЛЕЙ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Заявителем для получения муниципальной услуги (далее - Заявитель) является: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физическое лицо - исполнитель волеизъявления умершего или законным представителем умершего;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юридическое лицо.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2. ТРЕБОВАНИЯ К ПОРЯДКУ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2.1. ПОРЯДОК ИНФОРМИРОВАНИЯ О ПРАВИЛАХ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1) Информация о месте нахождения и графике работы исполнителя муниципальной услуги.</w:t>
      </w:r>
    </w:p>
    <w:p w:rsidR="00562561" w:rsidRPr="0021605A" w:rsidRDefault="00562561" w:rsidP="00562561">
      <w:pPr>
        <w:widowControl/>
        <w:suppressAutoHyphens w:val="0"/>
        <w:autoSpaceDE/>
        <w:spacing w:after="240"/>
        <w:ind w:firstLine="540"/>
        <w:rPr>
          <w:rFonts w:ascii="Times New Roman" w:hAnsi="Times New Roman"/>
          <w:bCs/>
          <w:noProof/>
          <w:sz w:val="24"/>
          <w:szCs w:val="24"/>
          <w:lang w:eastAsia="en-US"/>
        </w:rPr>
      </w:pPr>
      <w:r w:rsidRPr="0021605A">
        <w:rPr>
          <w:rFonts w:ascii="Times New Roman" w:hAnsi="Times New Roman"/>
          <w:sz w:val="24"/>
          <w:szCs w:val="24"/>
          <w:lang w:eastAsia="ru-RU"/>
        </w:rPr>
        <w:t xml:space="preserve">Информацию о процедурах предоставления муниципальной услуги можно получить в администрации муниципального образования </w:t>
      </w:r>
      <w:r w:rsidR="00077FA0">
        <w:rPr>
          <w:rFonts w:ascii="Times New Roman" w:hAnsi="Times New Roman"/>
          <w:sz w:val="24"/>
          <w:szCs w:val="24"/>
          <w:lang w:eastAsia="ru-RU"/>
        </w:rPr>
        <w:t>Хортицкий</w:t>
      </w:r>
      <w:r w:rsidRPr="0021605A">
        <w:rPr>
          <w:rFonts w:ascii="Times New Roman" w:hAnsi="Times New Roman"/>
          <w:sz w:val="24"/>
          <w:szCs w:val="24"/>
          <w:lang w:eastAsia="ru-RU"/>
        </w:rPr>
        <w:t xml:space="preserve"> сельсовет  по адресу: 46</w:t>
      </w:r>
      <w:r w:rsidR="009D50A6">
        <w:rPr>
          <w:rFonts w:ascii="Times New Roman" w:hAnsi="Times New Roman"/>
          <w:sz w:val="24"/>
          <w:szCs w:val="24"/>
          <w:lang w:eastAsia="ru-RU"/>
        </w:rPr>
        <w:t>1834</w:t>
      </w:r>
      <w:r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, Оренбургская область, </w:t>
      </w:r>
      <w:r w:rsidR="00077FA0">
        <w:rPr>
          <w:rFonts w:ascii="Times New Roman" w:hAnsi="Times New Roman"/>
          <w:bCs/>
          <w:noProof/>
          <w:sz w:val="24"/>
          <w:szCs w:val="24"/>
          <w:lang w:eastAsia="en-US"/>
        </w:rPr>
        <w:t>Александровский</w:t>
      </w:r>
      <w:r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 район, с.</w:t>
      </w:r>
      <w:r w:rsidR="009D50A6">
        <w:rPr>
          <w:rFonts w:ascii="Times New Roman" w:hAnsi="Times New Roman"/>
          <w:bCs/>
          <w:noProof/>
          <w:sz w:val="24"/>
          <w:szCs w:val="24"/>
          <w:lang w:eastAsia="en-US"/>
        </w:rPr>
        <w:t>Хортица</w:t>
      </w:r>
      <w:r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>, ул.</w:t>
      </w:r>
      <w:r w:rsidR="009D50A6">
        <w:rPr>
          <w:rFonts w:ascii="Times New Roman" w:hAnsi="Times New Roman"/>
          <w:bCs/>
          <w:noProof/>
          <w:sz w:val="24"/>
          <w:szCs w:val="24"/>
          <w:lang w:eastAsia="en-US"/>
        </w:rPr>
        <w:t>Советская</w:t>
      </w:r>
      <w:r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, </w:t>
      </w:r>
      <w:r w:rsidR="009D50A6">
        <w:rPr>
          <w:rFonts w:ascii="Times New Roman" w:hAnsi="Times New Roman"/>
          <w:bCs/>
          <w:noProof/>
          <w:sz w:val="24"/>
          <w:szCs w:val="24"/>
          <w:lang w:eastAsia="en-US"/>
        </w:rPr>
        <w:t>43</w:t>
      </w:r>
      <w:r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. </w:t>
      </w:r>
    </w:p>
    <w:p w:rsidR="000B042F" w:rsidRPr="009D50A6" w:rsidRDefault="000B042F" w:rsidP="009D50A6">
      <w:pPr>
        <w:widowControl/>
        <w:suppressAutoHyphens w:val="0"/>
        <w:autoSpaceDE/>
        <w:spacing w:after="240"/>
        <w:ind w:firstLine="540"/>
        <w:rPr>
          <w:rFonts w:ascii="Times New Roman" w:hAnsi="Times New Roman"/>
          <w:bCs/>
          <w:noProof/>
          <w:sz w:val="24"/>
          <w:szCs w:val="24"/>
          <w:lang w:eastAsia="en-US"/>
        </w:rPr>
      </w:pPr>
      <w:r w:rsidRPr="0021605A">
        <w:rPr>
          <w:rFonts w:ascii="Times New Roman" w:hAnsi="Times New Roman"/>
          <w:noProof/>
          <w:sz w:val="24"/>
          <w:szCs w:val="24"/>
          <w:lang w:eastAsia="en-US"/>
        </w:rPr>
        <w:t>Почтовый и электронный адреса</w:t>
      </w:r>
      <w:r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: </w:t>
      </w:r>
      <w:r w:rsidR="009D50A6" w:rsidRPr="0021605A">
        <w:rPr>
          <w:rFonts w:ascii="Times New Roman" w:hAnsi="Times New Roman"/>
          <w:sz w:val="24"/>
          <w:szCs w:val="24"/>
          <w:lang w:eastAsia="ru-RU"/>
        </w:rPr>
        <w:t>46</w:t>
      </w:r>
      <w:r w:rsidR="009D50A6">
        <w:rPr>
          <w:rFonts w:ascii="Times New Roman" w:hAnsi="Times New Roman"/>
          <w:sz w:val="24"/>
          <w:szCs w:val="24"/>
          <w:lang w:eastAsia="ru-RU"/>
        </w:rPr>
        <w:t>1834</w:t>
      </w:r>
      <w:r w:rsidR="009D50A6"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, Оренбургская область, </w:t>
      </w:r>
      <w:r w:rsidR="009D50A6">
        <w:rPr>
          <w:rFonts w:ascii="Times New Roman" w:hAnsi="Times New Roman"/>
          <w:bCs/>
          <w:noProof/>
          <w:sz w:val="24"/>
          <w:szCs w:val="24"/>
          <w:lang w:eastAsia="en-US"/>
        </w:rPr>
        <w:t>Александровский</w:t>
      </w:r>
      <w:r w:rsidR="009D50A6"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 район, с.</w:t>
      </w:r>
      <w:r w:rsidR="009D50A6">
        <w:rPr>
          <w:rFonts w:ascii="Times New Roman" w:hAnsi="Times New Roman"/>
          <w:bCs/>
          <w:noProof/>
          <w:sz w:val="24"/>
          <w:szCs w:val="24"/>
          <w:lang w:eastAsia="en-US"/>
        </w:rPr>
        <w:t>Хортица</w:t>
      </w:r>
      <w:r w:rsidR="009D50A6"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>, ул.</w:t>
      </w:r>
      <w:r w:rsidR="009D50A6">
        <w:rPr>
          <w:rFonts w:ascii="Times New Roman" w:hAnsi="Times New Roman"/>
          <w:bCs/>
          <w:noProof/>
          <w:sz w:val="24"/>
          <w:szCs w:val="24"/>
          <w:lang w:eastAsia="en-US"/>
        </w:rPr>
        <w:t>Советская</w:t>
      </w:r>
      <w:r w:rsidR="009D50A6"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, </w:t>
      </w:r>
      <w:r w:rsidR="009D50A6">
        <w:rPr>
          <w:rFonts w:ascii="Times New Roman" w:hAnsi="Times New Roman"/>
          <w:bCs/>
          <w:noProof/>
          <w:sz w:val="24"/>
          <w:szCs w:val="24"/>
          <w:lang w:eastAsia="en-US"/>
        </w:rPr>
        <w:t>43</w:t>
      </w:r>
      <w:r w:rsidR="009D50A6"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. </w:t>
      </w:r>
      <w:r w:rsidRPr="0021605A">
        <w:rPr>
          <w:rFonts w:ascii="Times New Roman" w:hAnsi="Times New Roman"/>
          <w:bCs/>
          <w:noProof/>
          <w:sz w:val="24"/>
          <w:szCs w:val="24"/>
          <w:lang w:eastAsia="en-US"/>
        </w:rPr>
        <w:t xml:space="preserve">, </w:t>
      </w:r>
      <w:r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администрация 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сельсовет, Адрес электронной почты администрации: </w:t>
      </w:r>
      <w:r w:rsidR="009D50A6">
        <w:rPr>
          <w:rFonts w:ascii="Times New Roman" w:hAnsi="Times New Roman"/>
          <w:noProof/>
          <w:sz w:val="24"/>
          <w:szCs w:val="24"/>
          <w:lang w:val="en-US" w:eastAsia="en-US"/>
        </w:rPr>
        <w:t>hssalorb</w:t>
      </w:r>
      <w:r w:rsidR="009D50A6" w:rsidRPr="009D50A6">
        <w:rPr>
          <w:rFonts w:ascii="Times New Roman" w:hAnsi="Times New Roman"/>
          <w:noProof/>
          <w:sz w:val="24"/>
          <w:szCs w:val="24"/>
          <w:lang w:eastAsia="en-US"/>
        </w:rPr>
        <w:t>@</w:t>
      </w:r>
      <w:r w:rsidR="009D50A6">
        <w:rPr>
          <w:rFonts w:ascii="Times New Roman" w:hAnsi="Times New Roman"/>
          <w:noProof/>
          <w:sz w:val="24"/>
          <w:szCs w:val="24"/>
          <w:lang w:val="en-US" w:eastAsia="en-US"/>
        </w:rPr>
        <w:t>mail</w:t>
      </w:r>
    </w:p>
    <w:p w:rsidR="000B042F" w:rsidRPr="0021605A" w:rsidRDefault="000B042F" w:rsidP="000B042F">
      <w:pPr>
        <w:widowControl/>
        <w:suppressAutoHyphens w:val="0"/>
        <w:autoSpaceDE/>
        <w:spacing w:after="240"/>
        <w:ind w:firstLine="540"/>
        <w:rPr>
          <w:rFonts w:ascii="Times New Roman" w:hAnsi="Times New Roman"/>
          <w:b/>
          <w:noProof/>
          <w:sz w:val="24"/>
          <w:szCs w:val="24"/>
          <w:lang w:eastAsia="en-US"/>
        </w:rPr>
      </w:pPr>
      <w:r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Вся необходимаяинформация об исполнении муниципальной функции размещается в сети Интернет на официальном сайте администрации муниципального образования </w:t>
      </w:r>
      <w:r w:rsidR="009D50A6">
        <w:rPr>
          <w:rFonts w:ascii="Times New Roman" w:hAnsi="Times New Roman"/>
          <w:noProof/>
          <w:sz w:val="24"/>
          <w:szCs w:val="24"/>
          <w:lang w:eastAsia="en-US"/>
        </w:rPr>
        <w:t>Хортицкий сельсовт</w:t>
      </w:r>
      <w:r w:rsidR="00486F2F" w:rsidRPr="00486F2F">
        <w:t xml:space="preserve"> </w:t>
      </w:r>
      <w:r w:rsidR="00486F2F" w:rsidRPr="00486F2F">
        <w:rPr>
          <w:rFonts w:ascii="Times New Roman" w:hAnsi="Times New Roman"/>
          <w:noProof/>
          <w:sz w:val="24"/>
          <w:szCs w:val="24"/>
          <w:lang w:eastAsia="en-US"/>
        </w:rPr>
        <w:t>http://khortickijsel.ucoz.net</w:t>
      </w:r>
      <w:r w:rsidR="009D50A6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График приёма граждан: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       Понедельник - пятница    </w:t>
      </w:r>
      <w:r w:rsidR="00486F2F">
        <w:rPr>
          <w:rFonts w:ascii="Times New Roman" w:hAnsi="Times New Roman"/>
          <w:sz w:val="24"/>
          <w:szCs w:val="24"/>
        </w:rPr>
        <w:t>8</w:t>
      </w:r>
      <w:r w:rsidR="00486F2F">
        <w:rPr>
          <w:rFonts w:ascii="Times New Roman" w:hAnsi="Times New Roman"/>
          <w:sz w:val="24"/>
          <w:szCs w:val="24"/>
          <w:vertAlign w:val="superscript"/>
        </w:rPr>
        <w:t>30</w:t>
      </w:r>
      <w:r w:rsidRPr="0021605A">
        <w:rPr>
          <w:rFonts w:ascii="Times New Roman" w:hAnsi="Times New Roman"/>
          <w:sz w:val="24"/>
          <w:szCs w:val="24"/>
        </w:rPr>
        <w:t xml:space="preserve"> - 17</w:t>
      </w:r>
      <w:r w:rsidR="00486F2F">
        <w:rPr>
          <w:rFonts w:ascii="Times New Roman" w:hAnsi="Times New Roman"/>
          <w:sz w:val="24"/>
          <w:szCs w:val="24"/>
          <w:vertAlign w:val="superscript"/>
        </w:rPr>
        <w:t>3</w:t>
      </w:r>
      <w:r w:rsidRPr="0021605A">
        <w:rPr>
          <w:rFonts w:ascii="Times New Roman" w:hAnsi="Times New Roman"/>
          <w:sz w:val="24"/>
          <w:szCs w:val="24"/>
          <w:vertAlign w:val="superscript"/>
        </w:rPr>
        <w:t>0</w:t>
      </w:r>
      <w:r w:rsidRPr="0021605A">
        <w:rPr>
          <w:rFonts w:ascii="Times New Roman" w:hAnsi="Times New Roman"/>
          <w:sz w:val="24"/>
          <w:szCs w:val="24"/>
        </w:rPr>
        <w:t>, перерыв с 1</w:t>
      </w:r>
      <w:r w:rsidR="00486F2F">
        <w:rPr>
          <w:rFonts w:ascii="Times New Roman" w:hAnsi="Times New Roman"/>
          <w:sz w:val="24"/>
          <w:szCs w:val="24"/>
        </w:rPr>
        <w:t>2</w:t>
      </w:r>
      <w:r w:rsidRPr="0021605A">
        <w:rPr>
          <w:rFonts w:ascii="Times New Roman" w:hAnsi="Times New Roman"/>
          <w:sz w:val="24"/>
          <w:szCs w:val="24"/>
          <w:vertAlign w:val="superscript"/>
        </w:rPr>
        <w:t>00</w:t>
      </w:r>
      <w:r w:rsidRPr="0021605A">
        <w:rPr>
          <w:rFonts w:ascii="Times New Roman" w:hAnsi="Times New Roman"/>
          <w:sz w:val="24"/>
          <w:szCs w:val="24"/>
        </w:rPr>
        <w:t xml:space="preserve"> - 14</w:t>
      </w:r>
      <w:r w:rsidRPr="0021605A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       Выходные дни: суббота, воскресенье, праздничные дни.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Справочные телефоны:  8(353</w:t>
      </w:r>
      <w:r w:rsidR="00486F2F">
        <w:rPr>
          <w:rFonts w:ascii="Times New Roman" w:hAnsi="Times New Roman"/>
          <w:sz w:val="24"/>
          <w:szCs w:val="24"/>
        </w:rPr>
        <w:t>59</w:t>
      </w:r>
      <w:r w:rsidRPr="0021605A">
        <w:rPr>
          <w:rFonts w:ascii="Times New Roman" w:hAnsi="Times New Roman"/>
          <w:sz w:val="24"/>
          <w:szCs w:val="24"/>
        </w:rPr>
        <w:t xml:space="preserve">) </w:t>
      </w:r>
      <w:r w:rsidR="00486F2F">
        <w:rPr>
          <w:rFonts w:ascii="Times New Roman" w:hAnsi="Times New Roman"/>
          <w:sz w:val="24"/>
          <w:szCs w:val="24"/>
        </w:rPr>
        <w:t>26741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proofErr w:type="gramStart"/>
      <w:r w:rsidRPr="0021605A">
        <w:rPr>
          <w:rFonts w:ascii="Times New Roman" w:hAnsi="Times New Roman"/>
          <w:sz w:val="24"/>
          <w:szCs w:val="24"/>
        </w:rPr>
        <w:t>2) Информирование граждан о процедуре исполнения муниципальной услуги может осуществляться в устной (на личном приёме и по телефону), письменной формах, а так же в форме публичного информирования.</w:t>
      </w:r>
      <w:proofErr w:type="gramEnd"/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По телефону предоставляется информация по следующим вопросам: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о месте нахождения администрации, а также организации, с которыми осуществляется взаимодействие при исполнении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о графике работы администрации и организаций, участвующих в исполнении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1605A">
        <w:rPr>
          <w:rFonts w:ascii="Times New Roman" w:hAnsi="Times New Roman"/>
          <w:sz w:val="24"/>
          <w:szCs w:val="24"/>
        </w:rPr>
        <w:t>о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иной информации относящейся к исполнению муниципальной услуги.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Ответ на телефонный звонок должен содержать наименование соответствующего отраслевого (функционального) органа или учреждения, фамилию, имя, отчество и должность лица, принявшего телефонный звонок.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Продолжительность телефонного разговора оставляет не более 15 минут.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При информировании о порядке исполнения муниципальной услуги по телефону специалист сняв трубку, должен назвать свою должность, фамилию, имя и отчество.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</w:t>
      </w:r>
      <w:r w:rsidRPr="0021605A">
        <w:rPr>
          <w:rFonts w:ascii="Times New Roman" w:hAnsi="Times New Roman"/>
          <w:sz w:val="24"/>
          <w:szCs w:val="24"/>
        </w:rPr>
        <w:lastRenderedPageBreak/>
        <w:t>возможности прерывания разговора по 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Иная информация по исполнению муниципальной  услуги предоставляется при  </w:t>
      </w:r>
      <w:proofErr w:type="gramStart"/>
      <w:r w:rsidRPr="0021605A">
        <w:rPr>
          <w:rFonts w:ascii="Times New Roman" w:hAnsi="Times New Roman"/>
          <w:sz w:val="24"/>
          <w:szCs w:val="24"/>
        </w:rPr>
        <w:t>личном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и письменных обращениях.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Администрация 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 xml:space="preserve">визирует обращение, устанавливает срок исполнения. 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Ответ на обращение предоставляется в простой, четкой и понятной форме, с указанием фамилии и номера телефона непосредственного исполнителя.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Ответы на письменные обращения направляются почтой в срок,  позднее </w:t>
      </w:r>
      <w:r w:rsidR="00486F2F">
        <w:rPr>
          <w:rFonts w:ascii="Times New Roman" w:hAnsi="Times New Roman"/>
          <w:sz w:val="24"/>
          <w:szCs w:val="24"/>
        </w:rPr>
        <w:t>10</w:t>
      </w:r>
      <w:r w:rsidRPr="0021605A">
        <w:rPr>
          <w:rFonts w:ascii="Times New Roman" w:hAnsi="Times New Roman"/>
          <w:sz w:val="24"/>
          <w:szCs w:val="24"/>
        </w:rPr>
        <w:t xml:space="preserve">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Краткая информация об исполнении муниципальной услуги размещается на информационном стенде по месту нахождения администрации 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, информация должна содержать следующее: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график работы администрации и организаций участвующих в исполнении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 информация о порядке исполнения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перечень документов, необходимых для исполнения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образцы заполнения форм документов для получения информации при исполнении муниципальной услуги.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На сайте размещается следующая информация об исполнении муниципальной услуги: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-наименование и процедуры исполнения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место нахождения, почтовый адрес, номера телефонов, график работы администрации и организаций, участвующих в исполнении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 и муниципальных правовых актов, регулирующих вопросы, связанных с исполнением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перечень документов, предоставляемых получателями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-сведения о результатах исполнения муниципальной услуги.</w:t>
      </w:r>
    </w:p>
    <w:p w:rsidR="00562561" w:rsidRPr="0021605A" w:rsidRDefault="00E93B1B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3. </w:t>
      </w:r>
      <w:r w:rsidR="00562561" w:rsidRPr="0021605A">
        <w:rPr>
          <w:rFonts w:ascii="Times New Roman" w:hAnsi="Times New Roman"/>
          <w:sz w:val="24"/>
          <w:szCs w:val="24"/>
        </w:rPr>
        <w:t>Порядок получения консультаций (справок) об исполнении муниципальной услуги.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Консультации и справки предоставляются должностными лицами, непосредственно участвующими в исполнении муниципальной услуги. Консультации предоставляются по следующим вопросам: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порядок предоставления администрацией, предприятиями, организациями, учреждениями и другими, участвующими в исполнении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требования нормативных правовых актов, муниципальных правовых актов, в части исполнении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-часы приёма и порядок предоставления информации о ходе исполнения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- сроки и </w:t>
      </w:r>
      <w:proofErr w:type="gramStart"/>
      <w:r w:rsidRPr="0021605A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предъявляемые к исполнению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-иная информация, имеющая непосредственное отношение к исполнению муниципальной услуги.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Информационные стенды оборудуются в доступном для получения информации помещении администрации 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. На информационных стендах содержится следующая обязательная информация: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полное наименование органа, исполняющего муниципальную услугу;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lastRenderedPageBreak/>
        <w:t>-процедуры исполнения муниципальной функции;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перечень нормативных правовых актов, муниципальных правовых актов, регулирующих исполнение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перечень наиболее часто задаваемых вопросов и ответы на них при исполнении муниципальной услуги;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-извлечения из законодательных или иных нормативных правовых актов, муниципальных правовых актов, регулирующих  деятельность по исполнению муниципальной услуги.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2.2 СРОКИ ИСПОЛНЕНИЯ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Исполнение муниципальной услуги осуществляется постоянно.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регламента.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2.3. ПЕРЕЧЕНЬ ОСНОВАНИЙ ДЛЯ ПРИОСТАНОВЛЕНИЯ ИСПОЛНЕНИЯ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Основанием для приостановления исполнения муниципальной услуги являются: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предоставление неполного пакета документов указанных в административном регламенте;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предоставление документов лицом, не наделенным соответствующими полномочиями;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недостоверность сведений, содержащихся в представленных документах;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основания, оговоренные в соглашениях на оказание ритуальных услуг, подписанных сторонами (заказчик и организация осуществляющая предоставление ритуальных услуг).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2.4. ТРЕБОВАНИЯ К МЕСТАМ ИСПОЛНЕНИЯ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Приём заявителей, для предоставления информации об исполнении муниципальной услуги, осуществляется специалистом администрации 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, согласно графику приёма граждан, в специально выделенном для этих целей помещении.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Фасад здания оборудуется осветительными приборами.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Вход и выход из помещения оборудуется соответствующими указателями.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В месте исполнения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Места исполнения муниципальной услуги оборудуются: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средствами электронной техники;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стульями и столами;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средствами пожаротушения и оповещения о возникновении чрезвычайной ситуации.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Рабочее место специалиста оборудуется необходимой функциональной мебелью и телефонной связью.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В помещениях для исполнения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помещении отдела, оборудованном местами для сидения.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lastRenderedPageBreak/>
        <w:t>Помещения для исполнения муниципальной услуги должны быть оснащены системой противопожарной и охранной сигнализации.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2.5.ПЕРЕЧЕНЬ ДОКУМЕНТОВ, НЕОБХОДИМЫХ ДЛЯ ИСПОЛНЕНИЯ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Осуществление конкретных мероприятий по организации ритуальных услуг и содержанию мест захоронения, осуществляется при непосредственном обращении в организации и другие, участвующие в исполнении муниципальной услуги, а так же на основании письменного заявления, на имя главы администрации 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В заявлении указываются: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-место жительства (регистрации) заявителя.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Муниципальная услуга исполняется на безвозмездной основе.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2.6. ПОРЯДОК ПОЛУЧЕНИЯ ДОСТУПА К УСЛУГЕ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10" w:name="sub_60031"/>
      <w:r w:rsidRPr="0021605A">
        <w:rPr>
          <w:rFonts w:ascii="Times New Roman" w:hAnsi="Times New Roman"/>
          <w:sz w:val="24"/>
          <w:szCs w:val="24"/>
        </w:rPr>
        <w:t xml:space="preserve">1. Посетить муниципальное кладбище может любой житель или гость 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вне зависимости от пола, возраста, национальности, религиозных убеждений, места жительства, места регистрации, иных обстоятельств.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11" w:name="sub_60032"/>
      <w:bookmarkEnd w:id="10"/>
      <w:r w:rsidRPr="0021605A">
        <w:rPr>
          <w:rFonts w:ascii="Times New Roman" w:hAnsi="Times New Roman"/>
          <w:sz w:val="24"/>
          <w:szCs w:val="24"/>
        </w:rPr>
        <w:t xml:space="preserve">2. Для приобретения возможности получить бюджетную услугу в части оказания ритуальных услуг, жителям 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необходимо совершить следующие действия: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12" w:name="sub_60321"/>
      <w:bookmarkEnd w:id="11"/>
      <w:r w:rsidRPr="0021605A">
        <w:rPr>
          <w:rFonts w:ascii="Times New Roman" w:hAnsi="Times New Roman"/>
          <w:sz w:val="24"/>
          <w:szCs w:val="24"/>
        </w:rPr>
        <w:t xml:space="preserve"> 2.1. Лично обратиться в организацию, оказывающую услугу. </w:t>
      </w:r>
      <w:bookmarkEnd w:id="12"/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13" w:name="sub_60322"/>
      <w:r w:rsidRPr="0021605A">
        <w:rPr>
          <w:rFonts w:ascii="Times New Roman" w:hAnsi="Times New Roman"/>
          <w:sz w:val="24"/>
          <w:szCs w:val="24"/>
        </w:rPr>
        <w:t xml:space="preserve"> 2.2. Заключить договор на погребение и оказание ритуальных услуг с оказывающей услугу организацией.</w:t>
      </w:r>
    </w:p>
    <w:bookmarkEnd w:id="13"/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Для заключения договора житель 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E93B1B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должен предъявить: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- свидетельство о смерти, выданное органами записи актов гражданского состояния.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При заключении договора сотрудник оказывающей услугу организации должен после совместного посещения предполагаемого места захоронения сообщить с указанием в договоре о дате, времени и месте захоронения.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Договор на погребение и оказание ритуальных услуг должен в обязательном порядке содержать следующую информацию:</w:t>
      </w:r>
    </w:p>
    <w:p w:rsidR="00E93B1B" w:rsidRPr="0021605A" w:rsidRDefault="00E93B1B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информация о заказчике услуги и исполнителе;</w:t>
      </w:r>
    </w:p>
    <w:p w:rsidR="00E93B1B" w:rsidRPr="0021605A" w:rsidRDefault="00E93B1B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сроки проведения работ;</w:t>
      </w:r>
    </w:p>
    <w:p w:rsidR="00E93B1B" w:rsidRPr="0021605A" w:rsidRDefault="00E93B1B" w:rsidP="00E93B1B">
      <w:pPr>
        <w:ind w:firstLine="0"/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          - размер и условия оплаты;</w:t>
      </w:r>
    </w:p>
    <w:p w:rsidR="00E93B1B" w:rsidRPr="0021605A" w:rsidRDefault="00E93B1B" w:rsidP="00E93B1B">
      <w:pPr>
        <w:ind w:firstLine="0"/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         - ответственность сторон.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До момента подписания договора </w:t>
      </w:r>
      <w:proofErr w:type="gramStart"/>
      <w:r w:rsidRPr="0021605A">
        <w:rPr>
          <w:rFonts w:ascii="Times New Roman" w:hAnsi="Times New Roman"/>
          <w:sz w:val="24"/>
          <w:szCs w:val="24"/>
        </w:rPr>
        <w:t>обратившемуся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должна быть названа общая полная стоимость заказанных им услуг, подлежащая оплате.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14" w:name="sub_60323"/>
      <w:r w:rsidRPr="0021605A">
        <w:rPr>
          <w:rFonts w:ascii="Times New Roman" w:hAnsi="Times New Roman"/>
          <w:sz w:val="24"/>
          <w:szCs w:val="24"/>
        </w:rPr>
        <w:t>2.3. Услуги по погребению и оказанию ритуальных услуг являются бесплатными в пределах гарантированного перечня услуг пол погребению. С информацией о гарантированном перечне   похоронных услуг можно ознакомиться оказывающих услугу организациях.</w:t>
      </w:r>
    </w:p>
    <w:bookmarkEnd w:id="14"/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Гарантированный перечень  похоронных услуг включает в себя: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- Оформление и выдачу в установленном порядке документов, необходимых для погребения умерших;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- Предоставление и доставку гроба и других предметов, необходимых для погребения;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- Перевозку тела (</w:t>
      </w:r>
      <w:r w:rsidR="00D73550" w:rsidRPr="0021605A">
        <w:rPr>
          <w:rFonts w:ascii="Times New Roman" w:hAnsi="Times New Roman"/>
          <w:sz w:val="24"/>
          <w:szCs w:val="24"/>
        </w:rPr>
        <w:t>останков) умершего на кладбище</w:t>
      </w:r>
      <w:r w:rsidRPr="0021605A">
        <w:rPr>
          <w:rFonts w:ascii="Times New Roman" w:hAnsi="Times New Roman"/>
          <w:sz w:val="24"/>
          <w:szCs w:val="24"/>
        </w:rPr>
        <w:t>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- Погребение (захоронение гроба в землю).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Услуги, предоставляемые сверх гарантированного набора похоронных услуг, </w:t>
      </w:r>
      <w:r w:rsidRPr="0021605A">
        <w:rPr>
          <w:rFonts w:ascii="Times New Roman" w:hAnsi="Times New Roman"/>
          <w:sz w:val="24"/>
          <w:szCs w:val="24"/>
        </w:rPr>
        <w:lastRenderedPageBreak/>
        <w:t>являются платными и предоставляются в соответствии с прейскурантом цен организации, оказывающей услугу.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15" w:name="sub_2023"/>
      <w:r w:rsidRPr="0021605A">
        <w:rPr>
          <w:rFonts w:ascii="Times New Roman" w:hAnsi="Times New Roman"/>
          <w:sz w:val="24"/>
          <w:szCs w:val="24"/>
        </w:rPr>
        <w:t>3. Условия размещения и режим работы исполнителя услуг:</w:t>
      </w:r>
    </w:p>
    <w:bookmarkEnd w:id="15"/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3.1. Условия размещения и режим работы исполнителя услуг, выполняющего комплекс работ по подбору и доставке трупов в морг.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Размещение исполнителя услуг  должно обеспечивать возможность оперативного подбора и доставку в морг трупов умерших (погибших) со всей территории поселения, в том числе с улиц,  квартир, лесного массива  и так далее</w:t>
      </w:r>
      <w:r w:rsidR="00D73550" w:rsidRPr="0021605A">
        <w:rPr>
          <w:rFonts w:ascii="Times New Roman" w:hAnsi="Times New Roman"/>
          <w:sz w:val="24"/>
          <w:szCs w:val="24"/>
        </w:rPr>
        <w:t>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Режим работы исполнителя услуг должен обеспечивать круглосуточный подбор и доставку в морг трупов.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3.2. Условия размещения и режим работы исполнителя услуг, выполняющего комплекс работ по содержанию мест захоронений.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Исполнитель услуг должен быть размещен на оптимальном расстоянии от обслуживаемых объектов и иметь режим работы, обеспечивающий выполнение всего объема работ с заявленной периодичностью.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16" w:name="sub_204"/>
      <w:r w:rsidRPr="0021605A">
        <w:rPr>
          <w:rFonts w:ascii="Times New Roman" w:hAnsi="Times New Roman"/>
          <w:sz w:val="24"/>
          <w:szCs w:val="24"/>
        </w:rPr>
        <w:t xml:space="preserve"> 4. Техническое оснащение исполнителя услуг.</w:t>
      </w:r>
    </w:p>
    <w:bookmarkEnd w:id="16"/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Исполнитель услуг должен быть оснащен специальной и специализированной техникой, оборудованием, отвечающим требованиям стандартов, технических условий в количестве, обеспечивающем: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1) надлежащее качество и сроки подбора и доставки в морг трупов, обеспечивающие установленные санитарные требования;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2) выполнение всего объема работ по содержанию мест захоронений с заявленной периодичностью.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Специализированную технику следует использовать строго по назначению в соответствии с эксплуатационными документами, содержать в технически исправном состоянии, проверка которого должна осуществляться на систематической основе.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 Кроме того, исполнители услуг должны иметь дополнительное оснащение в соответствии со спецификой выполняемых работ: механизмы для ремонта и обслуживания автотранспорта, гигиенические средства, перчатки, мешки для трупов, дезинфицирующие средства и так далее.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17" w:name="sub_205"/>
      <w:r w:rsidRPr="0021605A">
        <w:rPr>
          <w:rFonts w:ascii="Times New Roman" w:hAnsi="Times New Roman"/>
          <w:sz w:val="24"/>
          <w:szCs w:val="24"/>
        </w:rPr>
        <w:t xml:space="preserve"> 5. Укомплектованность организаций кадрами и их квалификация.</w:t>
      </w:r>
    </w:p>
    <w:bookmarkEnd w:id="17"/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Исполнитель услуг должен располагать количеством работников, необходимым для выполнения всего объема работ.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Для работников каждой категории должны быть утверждены должностные инструкции, устанавливающие их обязанности и права.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При оказании услуг работники организации должны проявлять к населению максимальную вежливость, внимание, выдержку, предусмотрительность и терпение.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bookmarkStart w:id="18" w:name="sub_60400"/>
      <w:bookmarkEnd w:id="9"/>
      <w:r w:rsidRPr="0021605A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3.1. ПОСЛЕДОВАТЕЛЬНОСТЬ ДЕЙСТВИЙ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Исполнение муниципальной услуги включает в себя следующие административные процедуры: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анализ работы за предшествующий период и год, а также поступивших обращений граждан и юридических лиц;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организация содержания мест захоронения;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-осуществление наблюдения и взаимодействие с организациями, осуществляющими деятельность в сфере оказания ритуальных услуг, в части соблюдения требований и положений нормативных правовых актов и муниципальных правовых актов, регулирующих деятельность по предоставлению ритуальных услуг гражданам на территории </w:t>
      </w:r>
      <w:r w:rsidR="00D73550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D73550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Описание </w:t>
      </w:r>
      <w:proofErr w:type="gramStart"/>
      <w:r w:rsidRPr="0021605A">
        <w:rPr>
          <w:rFonts w:ascii="Times New Roman" w:hAnsi="Times New Roman"/>
          <w:sz w:val="24"/>
          <w:szCs w:val="24"/>
        </w:rPr>
        <w:t>последовательности прохождения процедур исполнения муниципальной услуги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представлено в виде блок-схемы в приложении №2 к настоящему </w:t>
      </w:r>
      <w:r w:rsidRPr="0021605A">
        <w:rPr>
          <w:rFonts w:ascii="Times New Roman" w:hAnsi="Times New Roman"/>
          <w:sz w:val="24"/>
          <w:szCs w:val="24"/>
        </w:rPr>
        <w:lastRenderedPageBreak/>
        <w:t>Административному регламенту.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1) содержание мест захоронений на территории </w:t>
      </w:r>
      <w:r w:rsidR="00D73550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D73550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;</w:t>
      </w:r>
    </w:p>
    <w:p w:rsidR="00562561" w:rsidRPr="0021605A" w:rsidRDefault="00486F2F" w:rsidP="00562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62561" w:rsidRPr="0021605A">
        <w:rPr>
          <w:rFonts w:ascii="Times New Roman" w:hAnsi="Times New Roman"/>
          <w:sz w:val="24"/>
          <w:szCs w:val="24"/>
        </w:rPr>
        <w:t>) ритуальные услуги.</w:t>
      </w:r>
    </w:p>
    <w:p w:rsidR="00562561" w:rsidRPr="0021605A" w:rsidRDefault="00562561" w:rsidP="00562561">
      <w:pPr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3.2. СОДЕРЖАНИЕ МЕСТ ЗАХОРОНЕНИЯ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19" w:name="sub_60041"/>
      <w:bookmarkEnd w:id="18"/>
      <w:r w:rsidRPr="0021605A">
        <w:rPr>
          <w:rFonts w:ascii="Times New Roman" w:hAnsi="Times New Roman"/>
          <w:sz w:val="24"/>
          <w:szCs w:val="24"/>
        </w:rPr>
        <w:t>1. Обустройство и содержание муниципального кладбища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0" w:name="sub_60411"/>
      <w:bookmarkEnd w:id="19"/>
      <w:r w:rsidRPr="0021605A">
        <w:rPr>
          <w:rFonts w:ascii="Times New Roman" w:hAnsi="Times New Roman"/>
          <w:sz w:val="24"/>
          <w:szCs w:val="24"/>
        </w:rPr>
        <w:t xml:space="preserve"> 1.1. Требования к расположению и обустройству муниципального кладбища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1" w:name="sub_64111"/>
      <w:bookmarkEnd w:id="20"/>
      <w:r w:rsidRPr="0021605A">
        <w:rPr>
          <w:rFonts w:ascii="Times New Roman" w:hAnsi="Times New Roman"/>
          <w:sz w:val="24"/>
          <w:szCs w:val="24"/>
        </w:rPr>
        <w:t xml:space="preserve"> 1.1.1. территория кладбища должна располагаться с подветренной стороны по отношению к жилой территории;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2" w:name="sub_64112"/>
      <w:bookmarkEnd w:id="21"/>
      <w:r w:rsidRPr="0021605A">
        <w:rPr>
          <w:rFonts w:ascii="Times New Roman" w:hAnsi="Times New Roman"/>
          <w:sz w:val="24"/>
          <w:szCs w:val="24"/>
        </w:rPr>
        <w:t xml:space="preserve"> 1.1.2. территория муниципального кладбища может  быть огорожена;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3" w:name="sub_64113"/>
      <w:bookmarkEnd w:id="22"/>
      <w:r w:rsidRPr="0021605A">
        <w:rPr>
          <w:rFonts w:ascii="Times New Roman" w:hAnsi="Times New Roman"/>
          <w:sz w:val="24"/>
          <w:szCs w:val="24"/>
        </w:rPr>
        <w:t xml:space="preserve"> 1.1.3. территория кладбища должна быть разбита на сектора. Каждому сектору должен быть присвоен отдельный номер или наименование;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4" w:name="sub_64114"/>
      <w:bookmarkEnd w:id="23"/>
      <w:r w:rsidRPr="0021605A">
        <w:rPr>
          <w:rFonts w:ascii="Times New Roman" w:hAnsi="Times New Roman"/>
          <w:sz w:val="24"/>
          <w:szCs w:val="24"/>
        </w:rPr>
        <w:t xml:space="preserve"> 1.1.4. около главного входа на территорию кладбища должен быть вывешен схематический план кладбища с обозначением секторов, дорожек, исторических и мемориальных могил, мест общественного пользования и ёмкостей с технической водой;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5" w:name="sub_64115"/>
      <w:bookmarkEnd w:id="24"/>
      <w:r w:rsidRPr="0021605A">
        <w:rPr>
          <w:rFonts w:ascii="Times New Roman" w:hAnsi="Times New Roman"/>
          <w:sz w:val="24"/>
          <w:szCs w:val="24"/>
        </w:rPr>
        <w:t>1.1.5. на территории кладбища не должны размещаться здания и сооружения, не связанные с обслуживанием кладбища и оказанием ритуальных услуг;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6" w:name="sub_64116"/>
      <w:bookmarkEnd w:id="25"/>
      <w:r w:rsidRPr="0021605A">
        <w:rPr>
          <w:rFonts w:ascii="Times New Roman" w:hAnsi="Times New Roman"/>
          <w:sz w:val="24"/>
          <w:szCs w:val="24"/>
        </w:rPr>
        <w:t>1.1.6. территория кладбища должна быть обеспечена ёмкостями с технической водой, доступными для пользования посетителями;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7" w:name="sub_64117"/>
      <w:bookmarkEnd w:id="26"/>
      <w:r w:rsidRPr="0021605A">
        <w:rPr>
          <w:rFonts w:ascii="Times New Roman" w:hAnsi="Times New Roman"/>
          <w:sz w:val="24"/>
          <w:szCs w:val="24"/>
        </w:rPr>
        <w:t xml:space="preserve"> 1.1.7. </w:t>
      </w:r>
      <w:bookmarkStart w:id="28" w:name="sub_64118"/>
      <w:bookmarkEnd w:id="27"/>
      <w:r w:rsidRPr="0021605A">
        <w:rPr>
          <w:rFonts w:ascii="Times New Roman" w:hAnsi="Times New Roman"/>
          <w:sz w:val="24"/>
          <w:szCs w:val="24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29" w:name="sub_64119"/>
      <w:bookmarkEnd w:id="28"/>
      <w:r w:rsidRPr="0021605A">
        <w:rPr>
          <w:rFonts w:ascii="Times New Roman" w:hAnsi="Times New Roman"/>
          <w:sz w:val="24"/>
          <w:szCs w:val="24"/>
        </w:rPr>
        <w:t xml:space="preserve"> 1.1.8. </w:t>
      </w:r>
      <w:bookmarkStart w:id="30" w:name="sub_101110"/>
      <w:bookmarkEnd w:id="29"/>
      <w:r w:rsidRPr="0021605A">
        <w:rPr>
          <w:rFonts w:ascii="Times New Roman" w:hAnsi="Times New Roman"/>
          <w:sz w:val="24"/>
          <w:szCs w:val="24"/>
        </w:rPr>
        <w:t>территория кладбища должна быть обеспечена контейнерами емкостью 0,75 куб. м., которые должны быть установлены по углам каждой секции;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31" w:name="sub_60412"/>
      <w:bookmarkEnd w:id="30"/>
      <w:r w:rsidRPr="0021605A">
        <w:rPr>
          <w:rFonts w:ascii="Times New Roman" w:hAnsi="Times New Roman"/>
          <w:sz w:val="24"/>
          <w:szCs w:val="24"/>
        </w:rPr>
        <w:t xml:space="preserve"> 1.2. Требования к санитарному содержанию муниципального кладбища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32" w:name="sub_64121"/>
      <w:bookmarkEnd w:id="31"/>
      <w:r w:rsidRPr="0021605A">
        <w:rPr>
          <w:rFonts w:ascii="Times New Roman" w:hAnsi="Times New Roman"/>
          <w:sz w:val="24"/>
          <w:szCs w:val="24"/>
        </w:rPr>
        <w:t xml:space="preserve"> 1.2.1.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33" w:name="sub_64122"/>
      <w:bookmarkEnd w:id="32"/>
      <w:r w:rsidRPr="0021605A">
        <w:rPr>
          <w:rFonts w:ascii="Times New Roman" w:hAnsi="Times New Roman"/>
          <w:sz w:val="24"/>
          <w:szCs w:val="24"/>
        </w:rPr>
        <w:t xml:space="preserve"> 1.2.2. непосредственно после проведения уборки в зимнее время года основные дороги кладбища должны быть очищены от бытового мусора и посторонних предметов;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34" w:name="sub_64123"/>
      <w:bookmarkEnd w:id="33"/>
      <w:r w:rsidRPr="0021605A">
        <w:rPr>
          <w:rFonts w:ascii="Times New Roman" w:hAnsi="Times New Roman"/>
          <w:sz w:val="24"/>
          <w:szCs w:val="24"/>
        </w:rPr>
        <w:t xml:space="preserve"> 1.2.3. в летнее время года организация, оказывающая услугу, должна проводить уборку основных дорог кладбища не реже одного раза в месяц;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35" w:name="sub_64124"/>
      <w:bookmarkEnd w:id="34"/>
      <w:r w:rsidRPr="0021605A">
        <w:rPr>
          <w:rFonts w:ascii="Times New Roman" w:hAnsi="Times New Roman"/>
          <w:sz w:val="24"/>
          <w:szCs w:val="24"/>
        </w:rPr>
        <w:t xml:space="preserve"> 1.2.4. </w:t>
      </w:r>
      <w:bookmarkStart w:id="36" w:name="sub_64125"/>
      <w:bookmarkEnd w:id="35"/>
      <w:r w:rsidRPr="0021605A">
        <w:rPr>
          <w:rFonts w:ascii="Times New Roman" w:hAnsi="Times New Roman"/>
          <w:sz w:val="24"/>
          <w:szCs w:val="24"/>
        </w:rPr>
        <w:t>вывоз мусора из мусоросборников должен осуществляться в течение 3-х суток с момента их наполнения;</w:t>
      </w:r>
    </w:p>
    <w:p w:rsidR="00562561" w:rsidRPr="0021605A" w:rsidRDefault="00562561" w:rsidP="00562561">
      <w:pPr>
        <w:rPr>
          <w:rFonts w:ascii="Times New Roman" w:hAnsi="Times New Roman"/>
          <w:sz w:val="24"/>
          <w:szCs w:val="24"/>
        </w:rPr>
      </w:pPr>
      <w:bookmarkStart w:id="37" w:name="sub_64126"/>
      <w:bookmarkEnd w:id="36"/>
      <w:r w:rsidRPr="0021605A">
        <w:rPr>
          <w:rFonts w:ascii="Times New Roman" w:hAnsi="Times New Roman"/>
          <w:sz w:val="24"/>
          <w:szCs w:val="24"/>
        </w:rPr>
        <w:t xml:space="preserve"> </w:t>
      </w:r>
      <w:bookmarkStart w:id="38" w:name="sub_60413"/>
      <w:bookmarkEnd w:id="37"/>
      <w:r w:rsidRPr="0021605A">
        <w:rPr>
          <w:rFonts w:ascii="Times New Roman" w:hAnsi="Times New Roman"/>
          <w:sz w:val="24"/>
          <w:szCs w:val="24"/>
        </w:rPr>
        <w:t xml:space="preserve"> 1.3. Прочие требования</w:t>
      </w:r>
    </w:p>
    <w:p w:rsidR="00562561" w:rsidRPr="0021605A" w:rsidRDefault="00562561" w:rsidP="005625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64131"/>
      <w:bookmarkEnd w:id="38"/>
      <w:r w:rsidRPr="0021605A">
        <w:rPr>
          <w:rFonts w:ascii="Times New Roman" w:hAnsi="Times New Roman" w:cs="Times New Roman"/>
          <w:sz w:val="24"/>
          <w:szCs w:val="24"/>
        </w:rPr>
        <w:t xml:space="preserve">             1.3.1. муниципальное кладбище открыто для посещений постоянно.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40" w:name="sub_60037"/>
      <w:bookmarkEnd w:id="39"/>
      <w:r w:rsidRPr="0021605A">
        <w:rPr>
          <w:rFonts w:ascii="Times New Roman" w:hAnsi="Times New Roman"/>
          <w:sz w:val="24"/>
          <w:szCs w:val="24"/>
        </w:rPr>
        <w:t>1.3.2. размер земельного участка, отводимый для погребения должен быть не менее 5 кв. м.;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41" w:name="sub_60042"/>
      <w:bookmarkEnd w:id="40"/>
      <w:r w:rsidRPr="0021605A">
        <w:rPr>
          <w:rFonts w:ascii="Times New Roman" w:hAnsi="Times New Roman"/>
          <w:sz w:val="24"/>
          <w:szCs w:val="24"/>
        </w:rPr>
        <w:t>1.3.</w:t>
      </w:r>
      <w:r w:rsidR="00486F2F">
        <w:rPr>
          <w:rFonts w:ascii="Times New Roman" w:hAnsi="Times New Roman"/>
          <w:sz w:val="24"/>
          <w:szCs w:val="24"/>
        </w:rPr>
        <w:t>3</w:t>
      </w:r>
      <w:r w:rsidRPr="0021605A">
        <w:rPr>
          <w:rFonts w:ascii="Times New Roman" w:hAnsi="Times New Roman"/>
          <w:sz w:val="24"/>
          <w:szCs w:val="24"/>
        </w:rPr>
        <w:t>. организация, оказывающая услугу должна организовать прокат инструментов для ухода за могилами;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42" w:name="sub_64138"/>
      <w:bookmarkEnd w:id="41"/>
      <w:r w:rsidRPr="0021605A">
        <w:rPr>
          <w:rFonts w:ascii="Times New Roman" w:hAnsi="Times New Roman"/>
          <w:sz w:val="24"/>
          <w:szCs w:val="24"/>
        </w:rPr>
        <w:t xml:space="preserve"> 1.3.7. </w:t>
      </w:r>
      <w:bookmarkStart w:id="43" w:name="sub_64139"/>
      <w:bookmarkEnd w:id="42"/>
      <w:r w:rsidRPr="0021605A">
        <w:rPr>
          <w:rFonts w:ascii="Times New Roman" w:hAnsi="Times New Roman"/>
          <w:sz w:val="24"/>
          <w:szCs w:val="24"/>
        </w:rPr>
        <w:t xml:space="preserve"> персонал оказывающей услугу организации при обращении посетителей должен отвечать на все вопросы, касающиеся обустройства кладбища, порядка проезда, местонахождения объектов инфраструктуры и правил поведения на кладбище;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44" w:name="sub_101310"/>
      <w:bookmarkEnd w:id="43"/>
      <w:r w:rsidRPr="0021605A">
        <w:rPr>
          <w:rFonts w:ascii="Times New Roman" w:hAnsi="Times New Roman"/>
          <w:sz w:val="24"/>
          <w:szCs w:val="24"/>
        </w:rPr>
        <w:t xml:space="preserve"> 1.3.8. при обращении жителей и гостей </w:t>
      </w:r>
      <w:r w:rsidR="00D73550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D73550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оказывающая услугу организация должна за отдельную плату предоставлять выписку из архива захоронений.</w:t>
      </w:r>
    </w:p>
    <w:p w:rsidR="00562561" w:rsidRPr="0021605A" w:rsidRDefault="00562561" w:rsidP="00562561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45" w:name="sub_600420"/>
      <w:bookmarkEnd w:id="44"/>
      <w:r w:rsidRPr="0021605A">
        <w:rPr>
          <w:rFonts w:ascii="Times New Roman" w:hAnsi="Times New Roman"/>
          <w:b/>
          <w:sz w:val="24"/>
          <w:szCs w:val="24"/>
        </w:rPr>
        <w:t>3.3. РИТУАЛЬНЫЕ УСЛУГИ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46" w:name="sub_64211"/>
      <w:bookmarkEnd w:id="45"/>
      <w:r w:rsidRPr="0021605A">
        <w:rPr>
          <w:rFonts w:ascii="Times New Roman" w:hAnsi="Times New Roman"/>
          <w:sz w:val="24"/>
          <w:szCs w:val="24"/>
        </w:rPr>
        <w:t xml:space="preserve">1. </w:t>
      </w:r>
      <w:bookmarkStart w:id="47" w:name="sub_64214"/>
      <w:bookmarkEnd w:id="46"/>
      <w:proofErr w:type="gramStart"/>
      <w:r w:rsidRPr="0021605A">
        <w:rPr>
          <w:rFonts w:ascii="Times New Roman" w:hAnsi="Times New Roman"/>
          <w:sz w:val="24"/>
          <w:szCs w:val="24"/>
        </w:rPr>
        <w:t>Организация, оказывающая услугу, должна предоставить обратившемуся за оказанием ритуальных услуг возможность получения консультационной помощи (возможно за отдельную плату) по организации похорон;</w:t>
      </w:r>
      <w:proofErr w:type="gramEnd"/>
    </w:p>
    <w:p w:rsidR="00562561" w:rsidRPr="0021605A" w:rsidRDefault="00A14993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48" w:name="sub_64215"/>
      <w:bookmarkEnd w:id="47"/>
      <w:r>
        <w:rPr>
          <w:rFonts w:ascii="Times New Roman" w:hAnsi="Times New Roman"/>
          <w:sz w:val="24"/>
          <w:szCs w:val="24"/>
        </w:rPr>
        <w:t>2</w:t>
      </w:r>
      <w:r w:rsidR="00562561" w:rsidRPr="0021605A">
        <w:rPr>
          <w:rFonts w:ascii="Times New Roman" w:hAnsi="Times New Roman"/>
          <w:sz w:val="24"/>
          <w:szCs w:val="24"/>
        </w:rPr>
        <w:t>. В помещении, в котором производится прием заказов, в доступном для посетителей месте должна находиться следующая информация: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lastRenderedPageBreak/>
        <w:t>- информацию о государственной регистрации юридического лица (индивидуального предпринимателя) с указанием наименования зарегистрировавшего органа;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режим работы;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адрес и телефон специалиста по защите прав потребителей;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перечень предоставляемых видов услуг;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цены на предоставляемые услуги;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сведения о порядке предоставления гарантированного перечня услуг по погребению;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книгу отзывов и предложений;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- Положение о погребении и похоронном деле на территории </w:t>
      </w:r>
      <w:r w:rsidR="00D73550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D73550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49" w:name="sub_60422"/>
      <w:bookmarkEnd w:id="48"/>
      <w:r w:rsidRPr="0021605A">
        <w:rPr>
          <w:rFonts w:ascii="Times New Roman" w:hAnsi="Times New Roman"/>
          <w:sz w:val="24"/>
          <w:szCs w:val="24"/>
        </w:rPr>
        <w:t xml:space="preserve"> 5. Требования к организации похорон: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0" w:name="sub_64221"/>
      <w:bookmarkEnd w:id="49"/>
      <w:r w:rsidRPr="0021605A">
        <w:rPr>
          <w:rFonts w:ascii="Times New Roman" w:hAnsi="Times New Roman"/>
          <w:sz w:val="24"/>
          <w:szCs w:val="24"/>
        </w:rPr>
        <w:t xml:space="preserve"> 5.1. организация, оказывающая услугу, должна неукоснительно соблюдать сроки исполнения отдельных работ, предусмотренных договором;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1" w:name="sub_64222"/>
      <w:bookmarkEnd w:id="50"/>
      <w:r w:rsidRPr="0021605A">
        <w:rPr>
          <w:rFonts w:ascii="Times New Roman" w:hAnsi="Times New Roman"/>
          <w:sz w:val="24"/>
          <w:szCs w:val="24"/>
        </w:rPr>
        <w:t xml:space="preserve"> 5.2. организация, оказывающая услугу, должна осуществить оформление всех необходимых для погребения документов в течение 2 суток с момента обращения жителей  поселения;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2" w:name="sub_64229"/>
      <w:bookmarkEnd w:id="51"/>
      <w:r w:rsidRPr="0021605A">
        <w:rPr>
          <w:rFonts w:ascii="Times New Roman" w:hAnsi="Times New Roman"/>
          <w:sz w:val="24"/>
          <w:szCs w:val="24"/>
        </w:rPr>
        <w:t>5.</w:t>
      </w:r>
      <w:r w:rsidR="00D73550" w:rsidRPr="0021605A">
        <w:rPr>
          <w:rFonts w:ascii="Times New Roman" w:hAnsi="Times New Roman"/>
          <w:sz w:val="24"/>
          <w:szCs w:val="24"/>
        </w:rPr>
        <w:t>3</w:t>
      </w:r>
      <w:r w:rsidRPr="0021605A">
        <w:rPr>
          <w:rFonts w:ascii="Times New Roman" w:hAnsi="Times New Roman"/>
          <w:sz w:val="24"/>
          <w:szCs w:val="24"/>
        </w:rPr>
        <w:t>. транспортное средство,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родственников, друзей и близких покойного;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3" w:name="sub_102210"/>
      <w:bookmarkEnd w:id="52"/>
      <w:r w:rsidRPr="0021605A">
        <w:rPr>
          <w:rFonts w:ascii="Times New Roman" w:hAnsi="Times New Roman"/>
          <w:sz w:val="24"/>
          <w:szCs w:val="24"/>
        </w:rPr>
        <w:t xml:space="preserve"> 5.</w:t>
      </w:r>
      <w:r w:rsidR="00D73550" w:rsidRPr="0021605A">
        <w:rPr>
          <w:rFonts w:ascii="Times New Roman" w:hAnsi="Times New Roman"/>
          <w:sz w:val="24"/>
          <w:szCs w:val="24"/>
        </w:rPr>
        <w:t>4</w:t>
      </w:r>
      <w:r w:rsidRPr="0021605A">
        <w:rPr>
          <w:rFonts w:ascii="Times New Roman" w:hAnsi="Times New Roman"/>
          <w:sz w:val="24"/>
          <w:szCs w:val="24"/>
        </w:rPr>
        <w:t>.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4" w:name="sub_102211"/>
      <w:bookmarkEnd w:id="53"/>
      <w:r w:rsidRPr="0021605A">
        <w:rPr>
          <w:rFonts w:ascii="Times New Roman" w:hAnsi="Times New Roman"/>
          <w:sz w:val="24"/>
          <w:szCs w:val="24"/>
        </w:rPr>
        <w:t xml:space="preserve"> 5.</w:t>
      </w:r>
      <w:r w:rsidR="00D73550" w:rsidRPr="0021605A">
        <w:rPr>
          <w:rFonts w:ascii="Times New Roman" w:hAnsi="Times New Roman"/>
          <w:sz w:val="24"/>
          <w:szCs w:val="24"/>
        </w:rPr>
        <w:t>5</w:t>
      </w:r>
      <w:r w:rsidRPr="0021605A">
        <w:rPr>
          <w:rFonts w:ascii="Times New Roman" w:hAnsi="Times New Roman"/>
          <w:sz w:val="24"/>
          <w:szCs w:val="24"/>
        </w:rPr>
        <w:t>. при транспортировке покойного водитель должен соблюдать скоростной режим, избегать резких торможений;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5" w:name="sub_102212"/>
      <w:bookmarkEnd w:id="54"/>
      <w:r w:rsidRPr="0021605A">
        <w:rPr>
          <w:rFonts w:ascii="Times New Roman" w:hAnsi="Times New Roman"/>
          <w:sz w:val="24"/>
          <w:szCs w:val="24"/>
        </w:rPr>
        <w:t xml:space="preserve"> 5.</w:t>
      </w:r>
      <w:r w:rsidR="00D73550" w:rsidRPr="0021605A">
        <w:rPr>
          <w:rFonts w:ascii="Times New Roman" w:hAnsi="Times New Roman"/>
          <w:sz w:val="24"/>
          <w:szCs w:val="24"/>
        </w:rPr>
        <w:t>6</w:t>
      </w:r>
      <w:r w:rsidRPr="0021605A">
        <w:rPr>
          <w:rFonts w:ascii="Times New Roman" w:hAnsi="Times New Roman"/>
          <w:sz w:val="24"/>
          <w:szCs w:val="24"/>
        </w:rPr>
        <w:t>. во время транспортировки гроб не должен быть поврежден;</w:t>
      </w:r>
    </w:p>
    <w:p w:rsidR="00562561" w:rsidRPr="0021605A" w:rsidRDefault="00D73550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6" w:name="sub_102213"/>
      <w:bookmarkEnd w:id="55"/>
      <w:r w:rsidRPr="0021605A">
        <w:rPr>
          <w:rFonts w:ascii="Times New Roman" w:hAnsi="Times New Roman"/>
          <w:sz w:val="24"/>
          <w:szCs w:val="24"/>
        </w:rPr>
        <w:t xml:space="preserve"> 5.7</w:t>
      </w:r>
      <w:r w:rsidR="00562561" w:rsidRPr="0021605A">
        <w:rPr>
          <w:rFonts w:ascii="Times New Roman" w:hAnsi="Times New Roman"/>
          <w:sz w:val="24"/>
          <w:szCs w:val="24"/>
        </w:rPr>
        <w:t>. 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указанное в договоре время;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7" w:name="sub_102214"/>
      <w:bookmarkEnd w:id="56"/>
      <w:r w:rsidRPr="0021605A">
        <w:rPr>
          <w:rFonts w:ascii="Times New Roman" w:hAnsi="Times New Roman"/>
          <w:sz w:val="24"/>
          <w:szCs w:val="24"/>
        </w:rPr>
        <w:t xml:space="preserve"> 5.</w:t>
      </w:r>
      <w:r w:rsidR="00D73550" w:rsidRPr="0021605A">
        <w:rPr>
          <w:rFonts w:ascii="Times New Roman" w:hAnsi="Times New Roman"/>
          <w:sz w:val="24"/>
          <w:szCs w:val="24"/>
        </w:rPr>
        <w:t>8</w:t>
      </w:r>
      <w:r w:rsidRPr="0021605A">
        <w:rPr>
          <w:rFonts w:ascii="Times New Roman" w:hAnsi="Times New Roman"/>
          <w:sz w:val="24"/>
          <w:szCs w:val="24"/>
        </w:rPr>
        <w:t>. закрытие гроба, его опускание в могильную яму должно быть осуществлено только по просьбе родственников и (или) друзей покойного (за исключением случаев отсутствия родственников, друзей и близких);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8" w:name="sub_60072"/>
      <w:bookmarkEnd w:id="57"/>
      <w:r w:rsidRPr="0021605A">
        <w:rPr>
          <w:rFonts w:ascii="Times New Roman" w:hAnsi="Times New Roman"/>
          <w:sz w:val="24"/>
          <w:szCs w:val="24"/>
        </w:rPr>
        <w:t xml:space="preserve"> 5.</w:t>
      </w:r>
      <w:r w:rsidR="00D73550" w:rsidRPr="0021605A">
        <w:rPr>
          <w:rFonts w:ascii="Times New Roman" w:hAnsi="Times New Roman"/>
          <w:sz w:val="24"/>
          <w:szCs w:val="24"/>
        </w:rPr>
        <w:t>9</w:t>
      </w:r>
      <w:r w:rsidRPr="0021605A">
        <w:rPr>
          <w:rFonts w:ascii="Times New Roman" w:hAnsi="Times New Roman"/>
          <w:sz w:val="24"/>
          <w:szCs w:val="24"/>
        </w:rPr>
        <w:t>.в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59" w:name="sub_102216"/>
      <w:bookmarkEnd w:id="58"/>
      <w:r w:rsidRPr="0021605A">
        <w:rPr>
          <w:rFonts w:ascii="Times New Roman" w:hAnsi="Times New Roman"/>
          <w:sz w:val="24"/>
          <w:szCs w:val="24"/>
        </w:rPr>
        <w:t xml:space="preserve"> 5.</w:t>
      </w:r>
      <w:r w:rsidR="00D73550" w:rsidRPr="0021605A">
        <w:rPr>
          <w:rFonts w:ascii="Times New Roman" w:hAnsi="Times New Roman"/>
          <w:sz w:val="24"/>
          <w:szCs w:val="24"/>
        </w:rPr>
        <w:t>10</w:t>
      </w:r>
      <w:r w:rsidRPr="0021605A">
        <w:rPr>
          <w:rFonts w:ascii="Times New Roman" w:hAnsi="Times New Roman"/>
          <w:sz w:val="24"/>
          <w:szCs w:val="24"/>
        </w:rPr>
        <w:t>. при непосредственном оказании услуги персонал оказывающей услугу организации должен быть одет в костюмы темных тонов;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60" w:name="sub_102217"/>
      <w:bookmarkEnd w:id="59"/>
      <w:r w:rsidRPr="0021605A">
        <w:rPr>
          <w:rFonts w:ascii="Times New Roman" w:hAnsi="Times New Roman"/>
          <w:sz w:val="24"/>
          <w:szCs w:val="24"/>
        </w:rPr>
        <w:t xml:space="preserve"> 5.1</w:t>
      </w:r>
      <w:r w:rsidR="00D73550" w:rsidRPr="0021605A">
        <w:rPr>
          <w:rFonts w:ascii="Times New Roman" w:hAnsi="Times New Roman"/>
          <w:sz w:val="24"/>
          <w:szCs w:val="24"/>
        </w:rPr>
        <w:t>1</w:t>
      </w:r>
      <w:r w:rsidRPr="0021605A">
        <w:rPr>
          <w:rFonts w:ascii="Times New Roman" w:hAnsi="Times New Roman"/>
          <w:sz w:val="24"/>
          <w:szCs w:val="24"/>
        </w:rPr>
        <w:t xml:space="preserve">. при непосредственном оказании услуги персонал оказывающей услугу </w:t>
      </w:r>
      <w:proofErr w:type="gramStart"/>
      <w:r w:rsidRPr="0021605A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ни при </w:t>
      </w:r>
      <w:proofErr w:type="gramStart"/>
      <w:r w:rsidRPr="0021605A">
        <w:rPr>
          <w:rFonts w:ascii="Times New Roman" w:hAnsi="Times New Roman"/>
          <w:sz w:val="24"/>
          <w:szCs w:val="24"/>
        </w:rPr>
        <w:t>каких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обстоятельствах не должен кричать на лиц, сопровождающих покойного, смеяться, громко разговаривать, употреблять нецензурные слова и выражения, курить;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61" w:name="sub_102218"/>
      <w:bookmarkEnd w:id="60"/>
      <w:r w:rsidRPr="0021605A">
        <w:rPr>
          <w:rFonts w:ascii="Times New Roman" w:hAnsi="Times New Roman"/>
          <w:sz w:val="24"/>
          <w:szCs w:val="24"/>
        </w:rPr>
        <w:t xml:space="preserve"> 5.1</w:t>
      </w:r>
      <w:r w:rsidR="00D73550" w:rsidRPr="0021605A">
        <w:rPr>
          <w:rFonts w:ascii="Times New Roman" w:hAnsi="Times New Roman"/>
          <w:sz w:val="24"/>
          <w:szCs w:val="24"/>
        </w:rPr>
        <w:t>2</w:t>
      </w:r>
      <w:r w:rsidRPr="0021605A">
        <w:rPr>
          <w:rFonts w:ascii="Times New Roman" w:hAnsi="Times New Roman"/>
          <w:sz w:val="24"/>
          <w:szCs w:val="24"/>
        </w:rPr>
        <w:t>. 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bookmarkEnd w:id="61"/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562561" w:rsidRPr="0021605A" w:rsidRDefault="00562561" w:rsidP="00562561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62" w:name="sub_28"/>
      <w:bookmarkEnd w:id="62"/>
      <w:r w:rsidRPr="0021605A">
        <w:rPr>
          <w:rFonts w:ascii="Times New Roman" w:hAnsi="Times New Roman"/>
          <w:b/>
          <w:sz w:val="24"/>
          <w:szCs w:val="24"/>
        </w:rPr>
        <w:t>4. ПОРЯДОК И ФОРМЫ КОНТРОЛЯ</w:t>
      </w:r>
    </w:p>
    <w:p w:rsidR="00562561" w:rsidRPr="0021605A" w:rsidRDefault="00562561" w:rsidP="00562561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ЗА ПРЕДОСТАВЛЕНИЕМ МУНИЦИПАЛЬНОЙ УСЛУГИ</w:t>
      </w:r>
    </w:p>
    <w:p w:rsidR="00562561" w:rsidRPr="0021605A" w:rsidRDefault="00562561" w:rsidP="00562561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>4.1. ПОРЯДОК И ФОРМЫ КОНТРОЛЯ ИСПОЛНЕНИЯ МУНИЦИПАЛЬНОЙ УСЛУГИ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160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деятельностью по организации ритуальных услуг осуществляется на </w:t>
      </w:r>
      <w:r w:rsidRPr="0021605A">
        <w:rPr>
          <w:rFonts w:ascii="Times New Roman" w:hAnsi="Times New Roman"/>
          <w:sz w:val="24"/>
          <w:szCs w:val="24"/>
        </w:rPr>
        <w:lastRenderedPageBreak/>
        <w:t>основании прав и обязанностей, предусмотренных муниципальным контрактом, договором.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2160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деятельностью по организации ритуальных услуг осуществляется посредством процедур внутреннего и внешнего контроля.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3. Исполнители услуг должны иметь документально оформленную внутреннюю (собственную) систему (службу) </w:t>
      </w:r>
      <w:proofErr w:type="gramStart"/>
      <w:r w:rsidRPr="0021605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деятельностью сотрудников с целью определения соответствия выполняемых работ настоящему Регламенту, другим нормативным документам в области правил оказания ритуальных услуг, содержания мест захоронения, подбору и доставке в морг трупов.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4. Внешняя система контроля должна включать в себя контроль, который осуществляют   глава администрации 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 xml:space="preserve">,  иные органы, уполномоченные осуществлять контроль в данной сфере. Внешний контроль подразделяется </w:t>
      </w:r>
      <w:proofErr w:type="gramStart"/>
      <w:r w:rsidRPr="0021605A">
        <w:rPr>
          <w:rFonts w:ascii="Times New Roman" w:hAnsi="Times New Roman"/>
          <w:sz w:val="24"/>
          <w:szCs w:val="24"/>
        </w:rPr>
        <w:t>на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обязательный и выборочный. Обязательному контролю подлежат все случаи, сопровождающиеся жалобами получателей услуг.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 Выборочный контроль проводится путем контрольных выездов на обслуживаемые территории, с последующим сравнением результатов в соответствии с нормами Регламента. 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160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 мая 2006 № 59-ФЗ "О порядке рассмотрения обращений граждан Российской Федерации".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160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.</w:t>
      </w:r>
    </w:p>
    <w:p w:rsidR="00562561" w:rsidRPr="0021605A" w:rsidRDefault="00A14993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2561" w:rsidRPr="0021605A">
        <w:rPr>
          <w:rFonts w:ascii="Times New Roman" w:hAnsi="Times New Roman"/>
          <w:sz w:val="24"/>
          <w:szCs w:val="24"/>
        </w:rPr>
        <w:t xml:space="preserve">. Глава администрации несет персональную ответственность за соблюдение сроков и порядка рассмотрения заявления получателя муниципальной услуги. 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10. Персональная ответственность должностных лиц (специалистов)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11. Текущий </w:t>
      </w:r>
      <w:proofErr w:type="gramStart"/>
      <w:r w:rsidRPr="002160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исполнением услуги осуществляет глава администрации в форме регулярных проверок соблюдения и исполнения специалистами администрации Административного регламента. По результатам проверок глава администрации дает указания по устранению выявленных нарушений, контролирует их исполнение и привлекает  к ответственности должностных лиц, допустивших нарушения.</w:t>
      </w:r>
    </w:p>
    <w:p w:rsidR="00562561" w:rsidRPr="0021605A" w:rsidRDefault="00562561" w:rsidP="00562561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21605A">
        <w:rPr>
          <w:rFonts w:ascii="Times New Roman" w:hAnsi="Times New Roman"/>
          <w:b/>
          <w:sz w:val="24"/>
          <w:szCs w:val="24"/>
        </w:rPr>
        <w:t xml:space="preserve">  5. Порядок обжалования действий (бездействия) должностного лица, а также  принимаемого им решения при предоставлении муниципальной услуги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5.1. Получатели услуги имеют право на обжалование действий или бездействия должностных лиц, специалистов администрации в досудебном и (или) судебном порядке.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5.2. Получатель услуги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 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5.3. Получатели услуги могут обжаловать действия или бездействие  специалистов администрации - главе администрации. 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5.4. Глава администрации проводит личный прием получателей услуги.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При личном приеме получатель услуги предъявляет документ, удостоверяющий его личность. Содержание устного обращения заносится в карточку личного приема заявителя.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получателя услуги может быть дан устно в ходе личного приема, о чем делается запись в карточке личного приема получателя услуги. В остальных случаях дается письменный </w:t>
      </w:r>
      <w:r w:rsidRPr="0021605A">
        <w:rPr>
          <w:rFonts w:ascii="Times New Roman" w:hAnsi="Times New Roman"/>
          <w:sz w:val="24"/>
          <w:szCs w:val="24"/>
        </w:rPr>
        <w:lastRenderedPageBreak/>
        <w:t>ответ по существу поставленных в обращение вопросов.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5.5. При обращении получателя услуги в письменной форме срок рассмотрения письменного обращения не должен превышать 30 календарных дней со дня регистрации такого обращения.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В случае необходимости направления запроса в другие организации о представлении дополнительных документов и материалов, необходимых для рассмотрения обращения, уполномоченное на то должностное лицо продлевает срок рассмотрения обращения, но не более чем на 30 календарных дней, уведомив в письменном виде получателя услуги о продлении срока рассмотрения и его причинах. 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21605A">
        <w:rPr>
          <w:rFonts w:ascii="Times New Roman" w:hAnsi="Times New Roman"/>
          <w:sz w:val="24"/>
          <w:szCs w:val="24"/>
        </w:rPr>
        <w:t xml:space="preserve">Получатель услуги в своем письменном обращении в обязательном порядке указывает или наименование </w:t>
      </w:r>
      <w:r w:rsidR="008D4D64" w:rsidRPr="0021605A">
        <w:rPr>
          <w:rFonts w:ascii="Times New Roman" w:hAnsi="Times New Roman"/>
          <w:sz w:val="24"/>
          <w:szCs w:val="24"/>
        </w:rPr>
        <w:t>администрации</w:t>
      </w:r>
      <w:r w:rsidRPr="0021605A">
        <w:rPr>
          <w:rFonts w:ascii="Times New Roman" w:hAnsi="Times New Roman"/>
          <w:sz w:val="24"/>
          <w:szCs w:val="24"/>
        </w:rPr>
        <w:t>, в котор</w:t>
      </w:r>
      <w:r w:rsidR="008D4D64" w:rsidRPr="0021605A">
        <w:rPr>
          <w:rFonts w:ascii="Times New Roman" w:hAnsi="Times New Roman"/>
          <w:sz w:val="24"/>
          <w:szCs w:val="24"/>
        </w:rPr>
        <w:t>ую</w:t>
      </w:r>
      <w:r w:rsidRPr="0021605A">
        <w:rPr>
          <w:rFonts w:ascii="Times New Roman" w:hAnsi="Times New Roman"/>
          <w:sz w:val="24"/>
          <w:szCs w:val="24"/>
        </w:rPr>
        <w:t xml:space="preserve"> направляет письменное обращение, или фамилию, имя, отчество соответствующего должностного лица, или должность соответствующего лица, а также свои фамилию, имя, отчество, телефон, почтовый адрес (либо электронный - если обращение направлено по электронной почте), по которому должны быть направлены ответ, уведомление о продлении срока ответа на обращение или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 его переадресацию, излагает суть обращения, свои доводы, ставит личную подпись и дату.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Дополнительно в письменном обращении могут быть </w:t>
      </w:r>
      <w:proofErr w:type="gramStart"/>
      <w:r w:rsidRPr="0021605A">
        <w:rPr>
          <w:rFonts w:ascii="Times New Roman" w:hAnsi="Times New Roman"/>
          <w:sz w:val="24"/>
          <w:szCs w:val="24"/>
        </w:rPr>
        <w:t>указаны</w:t>
      </w:r>
      <w:proofErr w:type="gramEnd"/>
      <w:r w:rsidRPr="0021605A">
        <w:rPr>
          <w:rFonts w:ascii="Times New Roman" w:hAnsi="Times New Roman"/>
          <w:sz w:val="24"/>
          <w:szCs w:val="24"/>
        </w:rPr>
        <w:t xml:space="preserve">: 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основания, по которым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иные сведения, которые получатель услуги считает необходимым сообщить.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получатель услуги прилагает к письменному обращению документы и материалы или их копии.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5.7. Должностное лицо, получившее обращение получателя услуги, обеспечивает его объективное, всестороннее и своевременное рассмотрение, в случае необходимости - с участием получателя услуги. </w:t>
      </w:r>
    </w:p>
    <w:p w:rsidR="00562561" w:rsidRPr="0021605A" w:rsidRDefault="00562561" w:rsidP="008D4D64">
      <w:pPr>
        <w:pStyle w:val="a4"/>
        <w:tabs>
          <w:tab w:val="left" w:pos="708"/>
        </w:tabs>
        <w:jc w:val="both"/>
        <w:rPr>
          <w:sz w:val="24"/>
          <w:szCs w:val="24"/>
        </w:rPr>
      </w:pPr>
      <w:r w:rsidRPr="0021605A">
        <w:rPr>
          <w:sz w:val="24"/>
          <w:szCs w:val="24"/>
        </w:rPr>
        <w:t xml:space="preserve">По результатам рассмотрения обращения должностным лицом принимается решение об удовлетворении требований получателя услуги или об отказе в их удовлетворении. В адрес получателя услуги направляется письменный ответ. </w:t>
      </w:r>
      <w:proofErr w:type="gramStart"/>
      <w:r w:rsidRPr="0021605A">
        <w:rPr>
          <w:sz w:val="24"/>
          <w:szCs w:val="24"/>
        </w:rPr>
        <w:t>Если в результате рассмотрения обращения жалоба признана обоснованной, то соответствующим должностным лицом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 (лиц) ответственного (</w:t>
      </w:r>
      <w:proofErr w:type="spellStart"/>
      <w:r w:rsidRPr="0021605A">
        <w:rPr>
          <w:sz w:val="24"/>
          <w:szCs w:val="24"/>
        </w:rPr>
        <w:t>ных</w:t>
      </w:r>
      <w:proofErr w:type="spellEnd"/>
      <w:r w:rsidRPr="0021605A">
        <w:rPr>
          <w:sz w:val="24"/>
          <w:szCs w:val="24"/>
        </w:rPr>
        <w:t xml:space="preserve">)  за действия (бездействие) и решения, осуществляемые (принятые) в ходе предоставления муниципальной услуги. </w:t>
      </w:r>
      <w:proofErr w:type="gramEnd"/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5.8. </w:t>
      </w:r>
      <w:proofErr w:type="gramStart"/>
      <w:r w:rsidRPr="0021605A">
        <w:rPr>
          <w:rFonts w:ascii="Times New Roman" w:hAnsi="Times New Roman"/>
          <w:sz w:val="24"/>
          <w:szCs w:val="24"/>
        </w:rPr>
        <w:t>Если в письменном обращении не указаны фамилия получателя услуги, направившего обращение, и почтовый адрес, по которому должен быть направлен ответ, то ответ на обращение не дается.</w:t>
      </w:r>
      <w:proofErr w:type="gramEnd"/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получателю услуги, направившему обращение, о недопустимости злоупотребления правом.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получателю услуги, направившему обращение, если его фамилия и почтовый адрес поддаются прочтению.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Если в письменном обращении получателя услуги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специалист администрации вправе принять решение о прекращении переписки с получателем услуги по данному вопросу. О данном решении в письменном </w:t>
      </w:r>
      <w:r w:rsidRPr="0021605A">
        <w:rPr>
          <w:rFonts w:ascii="Times New Roman" w:hAnsi="Times New Roman"/>
          <w:sz w:val="24"/>
          <w:szCs w:val="24"/>
        </w:rPr>
        <w:lastRenderedPageBreak/>
        <w:t>виде уведомляется получатель услуги, направивший обращение.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5.9. Получатели услуги могут сообщить о нарушении своих прав и законных интересов, противоправных решениях, действиях или бездействии должностных лиц  администрации 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Pr="0021605A">
        <w:rPr>
          <w:rFonts w:ascii="Times New Roman" w:hAnsi="Times New Roman"/>
          <w:sz w:val="24"/>
          <w:szCs w:val="24"/>
        </w:rPr>
        <w:t>, нарушении положений Административного регламента, некорректном поведении или нарушении служебной этики: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- по номерам телефонов, содержащихся на официальном сайте администрации </w:t>
      </w:r>
      <w:r w:rsidR="00A14993">
        <w:rPr>
          <w:rFonts w:ascii="Times New Roman" w:hAnsi="Times New Roman"/>
          <w:noProof/>
          <w:sz w:val="24"/>
          <w:szCs w:val="24"/>
          <w:lang w:eastAsia="en-US"/>
        </w:rPr>
        <w:t>Хортицкий сельсовт</w:t>
      </w:r>
      <w:r w:rsidR="00A14993" w:rsidRPr="00486F2F">
        <w:t xml:space="preserve"> </w:t>
      </w:r>
      <w:r w:rsidR="00A14993" w:rsidRPr="00486F2F">
        <w:rPr>
          <w:rFonts w:ascii="Times New Roman" w:hAnsi="Times New Roman"/>
          <w:noProof/>
          <w:sz w:val="24"/>
          <w:szCs w:val="24"/>
          <w:lang w:eastAsia="en-US"/>
        </w:rPr>
        <w:t>http://khortickijsel.ucoz.net</w:t>
      </w:r>
      <w:r w:rsidR="00A14993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21605A">
        <w:rPr>
          <w:rFonts w:ascii="Times New Roman" w:hAnsi="Times New Roman"/>
          <w:sz w:val="24"/>
          <w:szCs w:val="24"/>
        </w:rPr>
        <w:t xml:space="preserve">в разделе </w:t>
      </w:r>
      <w:r w:rsidR="00A14993">
        <w:rPr>
          <w:rFonts w:ascii="Times New Roman" w:hAnsi="Times New Roman"/>
          <w:color w:val="FF0000"/>
          <w:sz w:val="24"/>
          <w:szCs w:val="24"/>
        </w:rPr>
        <w:t>ЖКХ</w:t>
      </w:r>
      <w:r w:rsidR="008D4D64" w:rsidRPr="0021605A">
        <w:rPr>
          <w:rFonts w:ascii="Times New Roman" w:hAnsi="Times New Roman"/>
          <w:color w:val="FF0000"/>
          <w:sz w:val="24"/>
          <w:szCs w:val="24"/>
        </w:rPr>
        <w:t>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color w:val="0070C0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- по электронной почте администрации 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 </w:t>
      </w:r>
      <w:r w:rsidR="00A14993">
        <w:rPr>
          <w:rFonts w:ascii="Times New Roman" w:hAnsi="Times New Roman"/>
          <w:noProof/>
          <w:sz w:val="24"/>
          <w:szCs w:val="24"/>
          <w:lang w:val="en-US" w:eastAsia="en-US"/>
        </w:rPr>
        <w:t>hssalorb</w:t>
      </w:r>
      <w:r w:rsidR="00A14993" w:rsidRPr="00A14993">
        <w:rPr>
          <w:rFonts w:ascii="Times New Roman" w:hAnsi="Times New Roman"/>
          <w:noProof/>
          <w:sz w:val="24"/>
          <w:szCs w:val="24"/>
          <w:lang w:eastAsia="en-US"/>
        </w:rPr>
        <w:t>@</w:t>
      </w:r>
      <w:r w:rsidR="00A14993">
        <w:rPr>
          <w:rFonts w:ascii="Times New Roman" w:hAnsi="Times New Roman"/>
          <w:noProof/>
          <w:sz w:val="24"/>
          <w:szCs w:val="24"/>
          <w:lang w:val="en-US" w:eastAsia="en-US"/>
        </w:rPr>
        <w:t>mail</w:t>
      </w:r>
      <w:r w:rsidR="00A14993" w:rsidRPr="00A14993">
        <w:rPr>
          <w:rFonts w:ascii="Times New Roman" w:hAnsi="Times New Roman"/>
          <w:noProof/>
          <w:sz w:val="24"/>
          <w:szCs w:val="24"/>
          <w:lang w:eastAsia="en-US"/>
        </w:rPr>
        <w:t>.</w:t>
      </w:r>
      <w:r w:rsidR="00A14993">
        <w:rPr>
          <w:rFonts w:ascii="Times New Roman" w:hAnsi="Times New Roman"/>
          <w:noProof/>
          <w:sz w:val="24"/>
          <w:szCs w:val="24"/>
          <w:lang w:val="en-US" w:eastAsia="en-US"/>
        </w:rPr>
        <w:t>ru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Сообщение получателя услуги должно содержать следующую информацию: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фамилию, имя, отчество гражданина, которым подается сообщение, его место жительства или пребывания;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наименование структурного подразделения, должность, фамилию, имя и отчество должностного лица (специалиста) (при наличии информации), решение, действия (бездействие) которого нарушают права и законные интересы получателя услуги;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суть нарушения прав и законных интересов, противоправного решения, действия (бездействие);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>- сведения о способе информирования получателя услуги о принятых мерах по результатам рассмотрения его сообщения.</w:t>
      </w: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21605A">
        <w:rPr>
          <w:rFonts w:ascii="Times New Roman" w:hAnsi="Times New Roman"/>
          <w:sz w:val="24"/>
          <w:szCs w:val="24"/>
        </w:rPr>
        <w:t xml:space="preserve">5.10. Получатели услуги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муницпального образования </w:t>
      </w:r>
      <w:r w:rsidR="00077FA0">
        <w:rPr>
          <w:rFonts w:ascii="Times New Roman" w:hAnsi="Times New Roman"/>
          <w:noProof/>
          <w:sz w:val="24"/>
          <w:szCs w:val="24"/>
          <w:lang w:eastAsia="en-US"/>
        </w:rPr>
        <w:t>Хортицкий</w:t>
      </w:r>
      <w:r w:rsidR="008D4D64" w:rsidRPr="0021605A">
        <w:rPr>
          <w:rFonts w:ascii="Times New Roman" w:hAnsi="Times New Roman"/>
          <w:noProof/>
          <w:sz w:val="24"/>
          <w:szCs w:val="24"/>
          <w:lang w:eastAsia="en-US"/>
        </w:rPr>
        <w:t xml:space="preserve"> сельсовет</w:t>
      </w:r>
      <w:r w:rsidR="00A14993" w:rsidRPr="00A14993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21605A">
        <w:rPr>
          <w:rFonts w:ascii="Times New Roman" w:hAnsi="Times New Roman"/>
          <w:sz w:val="24"/>
          <w:szCs w:val="24"/>
        </w:rPr>
        <w:t xml:space="preserve">суде. </w:t>
      </w:r>
      <w:r w:rsidRPr="0021605A">
        <w:rPr>
          <w:rFonts w:ascii="Times New Roman" w:hAnsi="Times New Roman"/>
          <w:bCs/>
          <w:color w:val="000000"/>
          <w:sz w:val="24"/>
          <w:szCs w:val="24"/>
        </w:rPr>
        <w:t xml:space="preserve">Заявления юридических лиц с жалобами на действия (бездействие) должностных лиц, ответственных за предоставление муниципальной услуги, в течение трех месяцев направляются в   суд в порядке, предусмотренном законодательством Российской Федерации и </w:t>
      </w:r>
      <w:r w:rsidR="008D4D64" w:rsidRPr="0021605A">
        <w:rPr>
          <w:rFonts w:ascii="Times New Roman" w:hAnsi="Times New Roman"/>
          <w:bCs/>
          <w:color w:val="000000"/>
          <w:sz w:val="24"/>
          <w:szCs w:val="24"/>
        </w:rPr>
        <w:t>Оренбургской области</w:t>
      </w:r>
      <w:r w:rsidRPr="0021605A">
        <w:rPr>
          <w:rFonts w:ascii="Times New Roman" w:hAnsi="Times New Roman"/>
          <w:bCs/>
          <w:color w:val="000000"/>
          <w:sz w:val="24"/>
          <w:szCs w:val="24"/>
        </w:rPr>
        <w:t>, Гражданским кодексом Российской Федерации.</w:t>
      </w:r>
    </w:p>
    <w:p w:rsidR="00562561" w:rsidRPr="0021605A" w:rsidRDefault="00562561" w:rsidP="00562561">
      <w:pPr>
        <w:tabs>
          <w:tab w:val="left" w:pos="708"/>
        </w:tabs>
        <w:ind w:left="5580" w:firstLine="9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62561" w:rsidRPr="0021605A" w:rsidRDefault="00562561" w:rsidP="00562561">
      <w:pPr>
        <w:pStyle w:val="1"/>
        <w:numPr>
          <w:ilvl w:val="0"/>
          <w:numId w:val="1"/>
        </w:numPr>
        <w:ind w:left="0" w:firstLine="5040"/>
        <w:jc w:val="left"/>
        <w:rPr>
          <w:rFonts w:ascii="Times New Roman" w:hAnsi="Times New Roman"/>
          <w:b w:val="0"/>
          <w:sz w:val="24"/>
          <w:szCs w:val="24"/>
        </w:rPr>
      </w:pPr>
    </w:p>
    <w:p w:rsidR="00562561" w:rsidRPr="0021605A" w:rsidRDefault="00562561" w:rsidP="00562561">
      <w:pPr>
        <w:pStyle w:val="1"/>
        <w:numPr>
          <w:ilvl w:val="0"/>
          <w:numId w:val="1"/>
        </w:numPr>
        <w:ind w:left="0" w:firstLine="5040"/>
        <w:jc w:val="left"/>
        <w:rPr>
          <w:rFonts w:ascii="Times New Roman" w:hAnsi="Times New Roman"/>
          <w:b w:val="0"/>
          <w:sz w:val="24"/>
          <w:szCs w:val="24"/>
        </w:rPr>
      </w:pPr>
    </w:p>
    <w:p w:rsidR="00562561" w:rsidRPr="0021605A" w:rsidRDefault="00562561" w:rsidP="00562561">
      <w:pPr>
        <w:pStyle w:val="1"/>
        <w:numPr>
          <w:ilvl w:val="0"/>
          <w:numId w:val="1"/>
        </w:numPr>
        <w:ind w:left="0" w:firstLine="5040"/>
        <w:jc w:val="left"/>
        <w:rPr>
          <w:rFonts w:ascii="Times New Roman" w:hAnsi="Times New Roman"/>
          <w:b w:val="0"/>
          <w:sz w:val="24"/>
          <w:szCs w:val="24"/>
        </w:rPr>
      </w:pPr>
    </w:p>
    <w:p w:rsidR="00562561" w:rsidRDefault="00562561" w:rsidP="0021605A">
      <w:pPr>
        <w:pStyle w:val="1"/>
        <w:tabs>
          <w:tab w:val="clear" w:pos="720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21605A" w:rsidRDefault="0021605A" w:rsidP="0021605A"/>
    <w:p w:rsidR="0021605A" w:rsidRDefault="0021605A" w:rsidP="0021605A"/>
    <w:p w:rsidR="0021605A" w:rsidRDefault="0021605A" w:rsidP="0021605A"/>
    <w:p w:rsidR="0021605A" w:rsidRDefault="0021605A" w:rsidP="0021605A"/>
    <w:p w:rsidR="0021605A" w:rsidRDefault="0021605A" w:rsidP="0021605A"/>
    <w:p w:rsidR="0021605A" w:rsidRPr="0021605A" w:rsidRDefault="0021605A" w:rsidP="0021605A"/>
    <w:p w:rsidR="00562561" w:rsidRPr="002C6540" w:rsidRDefault="00562561" w:rsidP="00A14993">
      <w:pPr>
        <w:pStyle w:val="1"/>
        <w:tabs>
          <w:tab w:val="clear" w:pos="720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A14993" w:rsidRPr="002C6540" w:rsidRDefault="00A14993" w:rsidP="00A14993"/>
    <w:p w:rsidR="00562561" w:rsidRDefault="00562561" w:rsidP="00562561">
      <w:pPr>
        <w:pStyle w:val="1"/>
        <w:numPr>
          <w:ilvl w:val="0"/>
          <w:numId w:val="1"/>
        </w:numPr>
        <w:ind w:left="0" w:firstLine="5040"/>
        <w:jc w:val="left"/>
        <w:rPr>
          <w:rFonts w:cs="Arial"/>
          <w:b w:val="0"/>
          <w:sz w:val="24"/>
          <w:szCs w:val="28"/>
        </w:rPr>
      </w:pPr>
    </w:p>
    <w:p w:rsidR="00562561" w:rsidRPr="00A14993" w:rsidRDefault="00562561" w:rsidP="00562561">
      <w:pPr>
        <w:pStyle w:val="1"/>
        <w:numPr>
          <w:ilvl w:val="0"/>
          <w:numId w:val="1"/>
        </w:numPr>
        <w:ind w:left="0" w:firstLine="5040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14993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Приложение № 1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A1499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D4D64" w:rsidRPr="00A14993" w:rsidRDefault="00562561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 xml:space="preserve">услуги по организации </w:t>
      </w:r>
      <w:proofErr w:type="gramStart"/>
      <w:r w:rsidRPr="00A14993">
        <w:rPr>
          <w:rFonts w:ascii="Times New Roman" w:hAnsi="Times New Roman" w:cs="Times New Roman"/>
          <w:sz w:val="28"/>
          <w:szCs w:val="28"/>
        </w:rPr>
        <w:t>ритуальных</w:t>
      </w:r>
      <w:proofErr w:type="gramEnd"/>
    </w:p>
    <w:p w:rsidR="008D4D64" w:rsidRPr="00A14993" w:rsidRDefault="008D4D64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62561" w:rsidRPr="00A14993">
        <w:rPr>
          <w:rFonts w:ascii="Times New Roman" w:hAnsi="Times New Roman" w:cs="Times New Roman"/>
          <w:sz w:val="28"/>
          <w:szCs w:val="28"/>
        </w:rPr>
        <w:t xml:space="preserve">и содержанию мест 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захоронения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93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93">
        <w:rPr>
          <w:rFonts w:ascii="Times New Roman" w:hAnsi="Times New Roman" w:cs="Times New Roman"/>
          <w:b/>
          <w:sz w:val="28"/>
          <w:szCs w:val="28"/>
        </w:rPr>
        <w:t>ПРИЕМА И РЕГИСТРАЦИИ ДОКУМЕНТОВ</w:t>
      </w:r>
    </w:p>
    <w:p w:rsidR="00562561" w:rsidRDefault="00C0325A" w:rsidP="00562561">
      <w:pPr>
        <w:pStyle w:val="ConsPlusNormal"/>
        <w:widowControl/>
        <w:tabs>
          <w:tab w:val="left" w:pos="708"/>
        </w:tabs>
        <w:ind w:left="-720" w:firstLine="0"/>
        <w:jc w:val="center"/>
        <w:rPr>
          <w:sz w:val="24"/>
          <w:szCs w:val="28"/>
        </w:rPr>
      </w:pPr>
      <w:r w:rsidRPr="00C0325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26" type="#_x0000_t202" style="position:absolute;left:0;text-align:left;margin-left:17.5pt;margin-top:331.9pt;width:433.4pt;height:36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" strokeweight=".5pt">
            <v:textbox inset="7pt,3.65pt,7pt,3.65pt">
              <w:txbxContent>
                <w:p w:rsidR="00562561" w:rsidRDefault="00562561" w:rsidP="0056256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 Рассмотрение заявлений специалистом и принятие решения о возможности оказания комплекса гарантированного перечня услуг</w:t>
                  </w:r>
                </w:p>
              </w:txbxContent>
            </v:textbox>
          </v:shape>
        </w:pict>
      </w:r>
      <w:r w:rsidRPr="00C0325A">
        <w:rPr>
          <w:noProof/>
          <w:lang w:eastAsia="ru-RU"/>
        </w:rPr>
        <w:pict>
          <v:line id="Прямая соединительная линия 36" o:spid="_x0000_s1061" style="position:absolute;left:0;text-align:left;flip:x;z-index:251660288;visibility:visible" from="99pt,368.4pt" to="124.25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" strokeweight=".26mm">
            <v:stroke endarrow="block" joinstyle="miter"/>
          </v:line>
        </w:pict>
      </w:r>
      <w:r w:rsidRPr="00C0325A">
        <w:rPr>
          <w:noProof/>
          <w:lang w:eastAsia="ru-RU"/>
        </w:rPr>
        <w:pict>
          <v:line id="Прямая соединительная линия 35" o:spid="_x0000_s1060" style="position:absolute;left:0;text-align:left;z-index:251661312;visibility:visible" from="324pt,368.4pt" to="347.35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" strokeweight=".26mm">
            <v:stroke endarrow="block" joinstyle="miter"/>
          </v:line>
        </w:pict>
      </w:r>
      <w:r w:rsidRPr="00C0325A">
        <w:rPr>
          <w:noProof/>
          <w:lang w:eastAsia="ru-RU"/>
        </w:rPr>
        <w:pict>
          <v:shape id="Поле 34" o:spid="_x0000_s1027" type="#_x0000_t202" style="position:absolute;left:0;text-align:left;margin-left:35.5pt;margin-top:421.9pt;width:136.45pt;height:34.6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" strokeweight=".5pt">
            <v:textbox inset="7pt,3.65pt,7pt,3.65pt">
              <w:txbxContent>
                <w:p w:rsidR="00562561" w:rsidRDefault="00562561" w:rsidP="00562561">
                  <w:pPr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Отказ в оказании муниципальной услуги</w:t>
                  </w:r>
                </w:p>
              </w:txbxContent>
            </v:textbox>
          </v:shape>
        </w:pict>
      </w:r>
      <w:r w:rsidRPr="00C0325A">
        <w:rPr>
          <w:noProof/>
          <w:lang w:eastAsia="ru-RU"/>
        </w:rPr>
        <w:pict>
          <v:shape id="Поле 33" o:spid="_x0000_s1028" type="#_x0000_t202" style="position:absolute;left:0;text-align:left;margin-left:278.5pt;margin-top:421.9pt;width:144.9pt;height:34.6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" strokeweight=".5pt">
            <v:textbox inset="7pt,3.65pt,7pt,3.65pt">
              <w:txbxContent>
                <w:p w:rsidR="00562561" w:rsidRDefault="00562561" w:rsidP="00562561">
                  <w:pPr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Оказание муниципальной услуги</w:t>
                  </w:r>
                </w:p>
              </w:txbxContent>
            </v:textbox>
          </v:shape>
        </w:pict>
      </w:r>
      <w:r w:rsidRPr="00C0325A">
        <w:rPr>
          <w:noProof/>
          <w:lang w:eastAsia="ru-RU"/>
        </w:rPr>
        <w:pict>
          <v:line id="Прямая соединительная линия 32" o:spid="_x0000_s1059" style="position:absolute;left:0;text-align:left;z-index:251664384;visibility:visible" from="99pt,458.4pt" to="99.0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" strokeweight=".26mm">
            <v:stroke endarrow="block" joinstyle="miter"/>
          </v:line>
        </w:pict>
      </w:r>
      <w:r w:rsidRPr="00C0325A">
        <w:rPr>
          <w:noProof/>
          <w:lang w:eastAsia="ru-RU"/>
        </w:rPr>
        <w:pict>
          <v:line id="Прямая соединительная линия 31" o:spid="_x0000_s1058" style="position:absolute;left:0;text-align:left;z-index:251665408;visibility:visible" from="351pt,458.4pt" to="351.0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" strokeweight=".26mm">
            <v:stroke endarrow="block" joinstyle="miter"/>
          </v:line>
        </w:pict>
      </w:r>
      <w:r w:rsidRPr="00C0325A">
        <w:rPr>
          <w:noProof/>
          <w:lang w:eastAsia="ru-RU"/>
        </w:rPr>
        <w:pict>
          <v:shape id="Поле 30" o:spid="_x0000_s1029" type="#_x0000_t202" style="position:absolute;left:0;text-align:left;margin-left:17.5pt;margin-top:493.9pt;width:170.35pt;height:5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" strokeweight=".5pt">
            <v:textbox inset="7pt,3.65pt,7pt,3.65pt">
              <w:txbxContent>
                <w:p w:rsidR="00562561" w:rsidRDefault="00562561" w:rsidP="0056256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 Подготовка извещения об отказе в оказании муниципальной услуги</w:t>
                  </w:r>
                </w:p>
              </w:txbxContent>
            </v:textbox>
          </v:shape>
        </w:pict>
      </w:r>
      <w:r w:rsidRPr="00C0325A">
        <w:rPr>
          <w:noProof/>
          <w:lang w:eastAsia="ru-RU"/>
        </w:rPr>
        <w:pict>
          <v:shape id="Поле 29" o:spid="_x0000_s1030" type="#_x0000_t202" style="position:absolute;left:0;text-align:left;margin-left:269.5pt;margin-top:493.9pt;width:170.35pt;height:5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" strokeweight=".5pt">
            <v:textbox inset="7pt,3.65pt,7pt,3.65pt">
              <w:txbxContent>
                <w:p w:rsidR="00562561" w:rsidRDefault="00562561" w:rsidP="0056256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9. Оформление </w:t>
                  </w:r>
                  <w:proofErr w:type="gramStart"/>
                  <w:r>
                    <w:rPr>
                      <w:rFonts w:ascii="Times New Roman" w:hAnsi="Times New Roman"/>
                    </w:rPr>
                    <w:t>заказ-наряда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на оказание комплекса гарантированного перечня услуг по погребению</w:t>
                  </w:r>
                </w:p>
              </w:txbxContent>
            </v:textbox>
          </v:shape>
        </w:pict>
      </w:r>
      <w:r w:rsidRPr="00C0325A">
        <w:rPr>
          <w:noProof/>
          <w:sz w:val="18"/>
          <w:lang w:eastAsia="ru-RU"/>
        </w:rPr>
      </w:r>
      <w:r w:rsidRPr="00C0325A">
        <w:rPr>
          <w:noProof/>
          <w:sz w:val="18"/>
          <w:lang w:eastAsia="ru-RU"/>
        </w:rPr>
        <w:pict>
          <v:group id="Группа 16" o:spid="_x0000_s1031" style="width:467.85pt;height:332.75pt;mso-position-horizontal-relative:char;mso-position-vertical-relative:line" coordsize="9356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">
            <v:rect id="Rectangle 17" o:spid="_x0000_s1032" style="position:absolute;left:3;width:9353;height:66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A8MQA&#10;AADbAAAADwAAAGRycy9kb3ducmV2LnhtbERPTWvCQBC9F/oflil4KbpRREvqKipIKvViqkJv0+w0&#10;CWZnQ3abxH/fFQq9zeN9zmLVm0q01LjSsoLxKAJBnFldcq7g9LEbvoBwHlljZZkU3MjBavn4sMBY&#10;246P1KY+FyGEXYwKCu/rWEqXFWTQjWxNHLhv2xj0ATa51A12IdxUchJFM2mw5NBQYE3bgrJr+mMU&#10;JOv3/XQTdc9t9Xn+uiTJTY4PqVKDp379CsJT7//Ff+43HebP4f5LO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QPDEAAAA2wAAAA8AAAAAAAAAAAAAAAAAmAIAAGRycy9k&#10;b3ducmV2LnhtbFBLBQYAAAAABAAEAPUAAACJAwAAAAA=&#10;" filled="f" stroked="f">
              <v:stroke joinstyle="round"/>
            </v:rect>
            <v:shape id="Text Box 18" o:spid="_x0000_s1033" type="#_x0000_t202" style="position:absolute;top:1436;width:9353;height:2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<v:textbox>
                <w:txbxContent>
                  <w:p w:rsidR="00562561" w:rsidRDefault="00562561" w:rsidP="00562561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Ответственный исполнитель специализированной службы </w:t>
                    </w:r>
                  </w:p>
                  <w:p w:rsidR="00562561" w:rsidRDefault="00562561" w:rsidP="00562561">
                    <w:pPr>
                      <w:autoSpaceDE/>
                      <w:autoSpaceDN w:val="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  </w:r>
                  </w:p>
                  <w:p w:rsidR="00562561" w:rsidRDefault="00562561" w:rsidP="00562561">
                    <w:pPr>
                      <w:autoSpaceDE/>
                      <w:autoSpaceDN w:val="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Устанавливает  личность заявителя (супруг, близкий родственник или иной родственник), взявшего на себя обязанность по осуществлению погребения умершего;</w:t>
                    </w:r>
                  </w:p>
                  <w:p w:rsidR="00562561" w:rsidRDefault="00562561" w:rsidP="00562561">
                    <w:pPr>
                      <w:autoSpaceDE/>
                      <w:autoSpaceDN w:val="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Наличие всех необходимых  документов;</w:t>
                    </w:r>
                  </w:p>
                  <w:p w:rsidR="00562561" w:rsidRDefault="00562561" w:rsidP="00562561">
                    <w:pPr>
                      <w:autoSpaceDE/>
                      <w:autoSpaceDN w:val="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Проверяет соответствие представленных документов установленным требованием;</w:t>
                    </w:r>
                  </w:p>
                  <w:p w:rsidR="00562561" w:rsidRDefault="00562561" w:rsidP="00562561">
                    <w:pPr>
                      <w:autoSpaceDE/>
                      <w:autoSpaceDN w:val="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Устанавливает факт отсутствия необходимых документов или несоответствия их установленным требованиям </w:t>
                    </w:r>
                  </w:p>
                </w:txbxContent>
              </v:textbox>
            </v:shape>
            <v:line id="Line 19" o:spid="_x0000_s1034" style="position:absolute;visibility:visible" from="4683,539" to="4683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<v:stroke endarrow="block" joinstyle="miter"/>
            </v:line>
            <v:shape id="Text Box 20" o:spid="_x0000_s1035" type="#_x0000_t202" style="position:absolute;left:179;top:4497;width:3678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<v:textbox>
                <w:txbxContent>
                  <w:p w:rsidR="00562561" w:rsidRDefault="00562561" w:rsidP="005625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Ответственный исполнитель уведомляет заявителя об устранении недостатков</w:t>
                    </w:r>
                  </w:p>
                </w:txbxContent>
              </v:textbox>
            </v:shape>
            <v:line id="Line 21" o:spid="_x0000_s1036" style="position:absolute;visibility:visible" from="6662,4140" to="7196,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<v:stroke endarrow="block" joinstyle="miter"/>
            </v:line>
            <v:line id="Line 22" o:spid="_x0000_s1037" style="position:absolute;flip:x;visibility:visible" from="1800,4140" to="2694,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36cEAAADbAAAADwAAAGRycy9kb3ducmV2LnhtbESPQYvCMBSE78L+h/AW9qbp9rBINYrK&#10;insTa/H8aJ5tbfNSkqj1328EweMwM98w8+VgOnEj5xvLCr4nCQji0uqGKwXFcTuegvABWWNnmRQ8&#10;yMNy8TGaY6btnQ90y0MlIoR9hgrqEPpMSl/WZNBPbE8cvbN1BkOUrpLa4T3CTSfTJPmRBhuOCzX2&#10;tKmpbPOrUWBXa1N0p0u+b7fFdDc8ktS1v0p9fQ6rGYhAQ3iHX+0/rSBN4fkl/g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PfpwQAAANsAAAAPAAAAAAAAAAAAAAAA&#10;AKECAABkcnMvZG93bnJldi54bWxQSwUGAAAAAAQABAD5AAAAjwMAAAAA&#10;" strokeweight=".26mm">
              <v:stroke endarrow="block" joinstyle="miter"/>
            </v:line>
            <v:shape id="Text Box 23" o:spid="_x0000_s1038" type="#_x0000_t202" style="position:absolute;left:3059;top:5576;width:3413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6ZMMA&#10;AADbAAAADwAAAGRycy9kb3ducmV2LnhtbESPT4vCMBTE74LfITzBm6ZbUbQaZbcgrLAH/yEeH83b&#10;tti81Car9dtvBMHjMDO/YRar1lTiRo0rLSv4GEYgiDOrS84VHA/rwRSE88gaK8uk4EEOVstuZ4GJ&#10;tnfe0W3vcxEg7BJUUHhfJ1K6rCCDbmhr4uD92sagD7LJpW7wHuCmknEUTaTBksNCgTWlBWWX/Z9R&#10;MDt/bdsft5nsrhu+0PiU6q0tler32s85CE+tf4df7W+tIB7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6ZMMAAADbAAAADwAAAAAAAAAAAAAAAACYAgAAZHJzL2Rv&#10;d25yZXYueG1sUEsFBgAAAAAEAAQA9QAAAIgDAAAAAA==&#10;" strokeweight=".26mm">
              <v:textbox>
                <w:txbxContent>
                  <w:p w:rsidR="00562561" w:rsidRDefault="00562561" w:rsidP="00562561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6. Прием заявлений</w:t>
                    </w:r>
                  </w:p>
                </w:txbxContent>
              </v:textbox>
            </v:shape>
            <v:line id="Line 24" o:spid="_x0000_s1039" style="position:absolute;visibility:visible" from="4862,4140" to="4862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<v:stroke endarrow="block" joinstyle="miter"/>
            </v:line>
            <v:line id="Line 25" o:spid="_x0000_s1040" style="position:absolute;visibility:visible" from="4863,6119" to="4863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<v:stroke endarrow="block" joinstyle="miter"/>
            </v:line>
            <v:shape id="Text Box 26" o:spid="_x0000_s1041" type="#_x0000_t202" style="position:absolute;top:176;width:9171;height: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Z/MQA&#10;AADbAAAADwAAAGRycy9kb3ducmV2LnhtbESPQWvCQBSE74L/YXlCb2aj0NDGbEIVChU8qC3F4yP7&#10;moRk36bZbYz/vlsoeBxm5hsmKybTiZEG11hWsIpiEMSl1Q1XCj7eX5dPIJxH1thZJgU3clDk81mG&#10;qbZXPtF49pUIEHYpKqi971MpXVmTQRfZnjh4X3Yw6IMcKqkHvAa46eQ6jhNpsOGwUGNPu5rK9vxj&#10;FDxftsfp4PbJ6XvPLT1+7vTRNko9LKaXDQhPk7+H/9tvWsE6gb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GfzEAAAA2wAAAA8AAAAAAAAAAAAAAAAAmAIAAGRycy9k&#10;b3ducmV2LnhtbFBLBQYAAAAABAAEAPUAAACJAwAAAAA=&#10;" strokeweight=".26mm">
              <v:textbox>
                <w:txbxContent>
                  <w:p w:rsidR="00562561" w:rsidRDefault="00562561" w:rsidP="005625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Начало исполнения  функции:</w:t>
                    </w:r>
                  </w:p>
                  <w:p w:rsidR="00562561" w:rsidRDefault="00562561" w:rsidP="005625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Заявитель обращается в специализированную службу с заявлением на оказание ритуальных услуг по захоронению и оформлению соответствующих документов</w:t>
                    </w:r>
                  </w:p>
                </w:txbxContent>
              </v:textbox>
            </v:shape>
            <v:line id="Line 27" o:spid="_x0000_s1042" style="position:absolute;visibility:visible" from="4682,1079" to="4682,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<v:stroke endarrow="block" joinstyle="miter"/>
            </v:line>
            <v:shape id="Text Box 28" o:spid="_x0000_s1043" type="#_x0000_t202" style="position:absolute;left:5581;top:4497;width:3593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oFb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jMoFb0AAADbAAAADwAAAAAAAAAAAAAAAACYAgAAZHJzL2Rvd25yZXYu&#10;eG1sUEsFBgAAAAAEAAQA9QAAAIIDAAAAAA==&#10;" strokeweight=".26mm">
              <v:textbox>
                <w:txbxContent>
                  <w:p w:rsidR="00562561" w:rsidRDefault="00562561" w:rsidP="005625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Ответственный исполнитель принимает заявление с необходимыми документами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2561" w:rsidRDefault="00562561" w:rsidP="00562561">
      <w:pPr>
        <w:pStyle w:val="ConsPlusNormal"/>
        <w:widowControl/>
        <w:tabs>
          <w:tab w:val="left" w:pos="708"/>
        </w:tabs>
        <w:ind w:left="-720" w:firstLine="0"/>
        <w:jc w:val="center"/>
        <w:rPr>
          <w:sz w:val="24"/>
          <w:szCs w:val="28"/>
        </w:rPr>
      </w:pPr>
    </w:p>
    <w:p w:rsidR="00562561" w:rsidRDefault="00562561" w:rsidP="00562561">
      <w:pPr>
        <w:pStyle w:val="ConsPlusNormal"/>
        <w:widowControl/>
        <w:tabs>
          <w:tab w:val="left" w:pos="708"/>
        </w:tabs>
        <w:ind w:left="-720" w:firstLine="0"/>
        <w:jc w:val="center"/>
        <w:rPr>
          <w:sz w:val="24"/>
          <w:szCs w:val="28"/>
        </w:rPr>
      </w:pPr>
    </w:p>
    <w:p w:rsidR="00562561" w:rsidRDefault="00562561" w:rsidP="00562561">
      <w:pPr>
        <w:pStyle w:val="ConsPlusNormal"/>
        <w:widowControl/>
        <w:tabs>
          <w:tab w:val="left" w:pos="708"/>
        </w:tabs>
        <w:ind w:left="-720" w:firstLine="0"/>
        <w:jc w:val="center"/>
        <w:rPr>
          <w:sz w:val="24"/>
          <w:szCs w:val="28"/>
        </w:rPr>
      </w:pPr>
    </w:p>
    <w:p w:rsidR="00562561" w:rsidRDefault="00562561" w:rsidP="00562561">
      <w:pPr>
        <w:pStyle w:val="ConsPlusNormal"/>
        <w:widowControl/>
        <w:tabs>
          <w:tab w:val="left" w:pos="708"/>
        </w:tabs>
        <w:ind w:left="-720" w:firstLine="0"/>
        <w:jc w:val="center"/>
        <w:rPr>
          <w:sz w:val="24"/>
          <w:szCs w:val="28"/>
        </w:rPr>
      </w:pPr>
    </w:p>
    <w:p w:rsidR="00562561" w:rsidRDefault="00562561" w:rsidP="00562561">
      <w:pPr>
        <w:pStyle w:val="ConsPlusNormal"/>
        <w:widowControl/>
        <w:tabs>
          <w:tab w:val="left" w:pos="708"/>
        </w:tabs>
        <w:ind w:left="-720" w:firstLine="0"/>
        <w:jc w:val="center"/>
        <w:rPr>
          <w:sz w:val="24"/>
          <w:szCs w:val="28"/>
        </w:rPr>
      </w:pPr>
    </w:p>
    <w:p w:rsidR="00562561" w:rsidRDefault="00562561" w:rsidP="00562561">
      <w:pPr>
        <w:pStyle w:val="ConsPlusNonformat"/>
        <w:widowControl/>
        <w:tabs>
          <w:tab w:val="left" w:pos="708"/>
        </w:tabs>
        <w:ind w:right="-365"/>
        <w:jc w:val="both"/>
        <w:rPr>
          <w:rFonts w:ascii="Arial" w:hAnsi="Arial" w:cs="Arial"/>
          <w:sz w:val="24"/>
          <w:szCs w:val="28"/>
        </w:rPr>
      </w:pPr>
    </w:p>
    <w:p w:rsidR="00562561" w:rsidRDefault="00562561" w:rsidP="00562561">
      <w:pPr>
        <w:pStyle w:val="1"/>
        <w:numPr>
          <w:ilvl w:val="0"/>
          <w:numId w:val="1"/>
        </w:numPr>
        <w:ind w:left="0" w:firstLine="0"/>
        <w:jc w:val="right"/>
        <w:rPr>
          <w:rFonts w:cs="Arial"/>
          <w:sz w:val="24"/>
          <w:szCs w:val="28"/>
        </w:rPr>
      </w:pPr>
    </w:p>
    <w:p w:rsidR="00562561" w:rsidRDefault="00562561" w:rsidP="00562561">
      <w:pPr>
        <w:tabs>
          <w:tab w:val="left" w:pos="708"/>
        </w:tabs>
        <w:rPr>
          <w:rFonts w:cs="Arial"/>
          <w:sz w:val="24"/>
          <w:szCs w:val="28"/>
        </w:rPr>
      </w:pPr>
    </w:p>
    <w:p w:rsidR="00562561" w:rsidRDefault="00562561" w:rsidP="00562561">
      <w:pPr>
        <w:tabs>
          <w:tab w:val="left" w:pos="708"/>
        </w:tabs>
        <w:rPr>
          <w:rFonts w:cs="Arial"/>
          <w:sz w:val="24"/>
          <w:szCs w:val="28"/>
        </w:rPr>
      </w:pPr>
    </w:p>
    <w:p w:rsidR="00562561" w:rsidRDefault="00562561" w:rsidP="00562561">
      <w:pPr>
        <w:tabs>
          <w:tab w:val="left" w:pos="708"/>
        </w:tabs>
        <w:rPr>
          <w:rFonts w:cs="Arial"/>
          <w:sz w:val="24"/>
          <w:szCs w:val="28"/>
        </w:rPr>
      </w:pPr>
    </w:p>
    <w:p w:rsidR="00562561" w:rsidRDefault="00562561" w:rsidP="00562561">
      <w:pPr>
        <w:tabs>
          <w:tab w:val="left" w:pos="708"/>
        </w:tabs>
        <w:rPr>
          <w:rFonts w:cs="Arial"/>
          <w:sz w:val="24"/>
          <w:szCs w:val="28"/>
        </w:rPr>
      </w:pPr>
    </w:p>
    <w:p w:rsidR="00562561" w:rsidRDefault="00562561" w:rsidP="00562561">
      <w:pPr>
        <w:tabs>
          <w:tab w:val="left" w:pos="708"/>
        </w:tabs>
        <w:rPr>
          <w:rFonts w:cs="Arial"/>
          <w:sz w:val="24"/>
          <w:szCs w:val="28"/>
        </w:rPr>
      </w:pPr>
    </w:p>
    <w:p w:rsidR="00562561" w:rsidRDefault="00562561" w:rsidP="00562561">
      <w:pPr>
        <w:pStyle w:val="1"/>
        <w:numPr>
          <w:ilvl w:val="0"/>
          <w:numId w:val="1"/>
        </w:numPr>
        <w:ind w:left="0" w:firstLine="5040"/>
        <w:jc w:val="left"/>
        <w:rPr>
          <w:rFonts w:cs="Arial"/>
          <w:b w:val="0"/>
          <w:sz w:val="24"/>
          <w:szCs w:val="28"/>
        </w:rPr>
      </w:pPr>
    </w:p>
    <w:p w:rsidR="00562561" w:rsidRDefault="00562561" w:rsidP="00562561">
      <w:pPr>
        <w:pStyle w:val="1"/>
        <w:numPr>
          <w:ilvl w:val="0"/>
          <w:numId w:val="1"/>
        </w:numPr>
        <w:ind w:left="0" w:firstLine="5040"/>
        <w:jc w:val="left"/>
        <w:rPr>
          <w:rFonts w:cs="Arial"/>
          <w:b w:val="0"/>
          <w:sz w:val="24"/>
          <w:szCs w:val="28"/>
        </w:rPr>
      </w:pPr>
    </w:p>
    <w:p w:rsidR="000F0326" w:rsidRDefault="000F0326" w:rsidP="00562561">
      <w:pPr>
        <w:pStyle w:val="1"/>
        <w:numPr>
          <w:ilvl w:val="0"/>
          <w:numId w:val="1"/>
        </w:numPr>
        <w:ind w:left="0" w:firstLine="5040"/>
        <w:jc w:val="left"/>
        <w:rPr>
          <w:rFonts w:cs="Arial"/>
          <w:b w:val="0"/>
          <w:sz w:val="24"/>
          <w:szCs w:val="28"/>
        </w:rPr>
      </w:pPr>
    </w:p>
    <w:p w:rsidR="0021605A" w:rsidRPr="00A14993" w:rsidRDefault="0021605A" w:rsidP="00562561">
      <w:pPr>
        <w:pStyle w:val="1"/>
        <w:numPr>
          <w:ilvl w:val="0"/>
          <w:numId w:val="1"/>
        </w:numPr>
        <w:ind w:left="0" w:firstLine="5040"/>
        <w:jc w:val="left"/>
        <w:rPr>
          <w:rFonts w:ascii="Times New Roman" w:hAnsi="Times New Roman"/>
          <w:b w:val="0"/>
          <w:sz w:val="28"/>
          <w:szCs w:val="28"/>
        </w:rPr>
      </w:pPr>
    </w:p>
    <w:p w:rsidR="00562561" w:rsidRPr="00A14993" w:rsidRDefault="00562561" w:rsidP="00562561">
      <w:pPr>
        <w:pStyle w:val="1"/>
        <w:numPr>
          <w:ilvl w:val="0"/>
          <w:numId w:val="1"/>
        </w:numPr>
        <w:ind w:left="0" w:firstLine="5040"/>
        <w:jc w:val="left"/>
        <w:rPr>
          <w:rFonts w:ascii="Times New Roman" w:hAnsi="Times New Roman"/>
          <w:b w:val="0"/>
          <w:sz w:val="28"/>
          <w:szCs w:val="28"/>
        </w:rPr>
      </w:pPr>
      <w:r w:rsidRPr="00A14993">
        <w:rPr>
          <w:rFonts w:ascii="Times New Roman" w:hAnsi="Times New Roman"/>
          <w:b w:val="0"/>
          <w:sz w:val="28"/>
          <w:szCs w:val="28"/>
        </w:rPr>
        <w:t>Приложение № 2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A1499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F0326" w:rsidRPr="00A14993" w:rsidRDefault="00562561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 xml:space="preserve">услуги по организации </w:t>
      </w:r>
      <w:proofErr w:type="gramStart"/>
      <w:r w:rsidRPr="00A14993">
        <w:rPr>
          <w:rFonts w:ascii="Times New Roman" w:hAnsi="Times New Roman" w:cs="Times New Roman"/>
          <w:sz w:val="28"/>
          <w:szCs w:val="28"/>
        </w:rPr>
        <w:t>ритуальных</w:t>
      </w:r>
      <w:proofErr w:type="gramEnd"/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услуг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5040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и содержанию мест захоронения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93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562561" w:rsidRPr="00A14993" w:rsidRDefault="00562561" w:rsidP="00562561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93">
        <w:rPr>
          <w:rFonts w:ascii="Times New Roman" w:hAnsi="Times New Roman" w:cs="Times New Roman"/>
          <w:b/>
          <w:sz w:val="28"/>
          <w:szCs w:val="28"/>
        </w:rPr>
        <w:t>ИСПОЛНЕНИЯ МУНИЦИПАЛЬНОЙ УСЛУГИ ПО ОРГАНИЗАЦИИ РИТУАЛЬНЫХ УСЛУГ ПО СОДЕРЖАНИЮ  МЕСТ ЗАХОРОНЕНИЯ</w:t>
      </w:r>
    </w:p>
    <w:p w:rsidR="00562561" w:rsidRDefault="00562561" w:rsidP="00562561">
      <w:pPr>
        <w:pStyle w:val="ConsPlusNormal"/>
        <w:widowControl/>
        <w:tabs>
          <w:tab w:val="left" w:pos="708"/>
        </w:tabs>
        <w:ind w:firstLine="0"/>
        <w:jc w:val="center"/>
        <w:rPr>
          <w:b/>
          <w:sz w:val="24"/>
          <w:szCs w:val="28"/>
        </w:rPr>
      </w:pPr>
    </w:p>
    <w:p w:rsidR="00562561" w:rsidRDefault="00C0325A" w:rsidP="00562561">
      <w:pPr>
        <w:pStyle w:val="ConsPlusNormal"/>
        <w:widowControl/>
        <w:tabs>
          <w:tab w:val="left" w:pos="708"/>
        </w:tabs>
        <w:ind w:firstLine="0"/>
        <w:jc w:val="center"/>
        <w:rPr>
          <w:sz w:val="24"/>
          <w:szCs w:val="28"/>
        </w:rPr>
      </w:pPr>
      <w:r w:rsidRPr="00C0325A">
        <w:rPr>
          <w:noProof/>
          <w:sz w:val="18"/>
          <w:lang w:eastAsia="ru-RU"/>
        </w:rPr>
      </w:r>
      <w:r w:rsidRPr="00C0325A">
        <w:rPr>
          <w:noProof/>
          <w:sz w:val="18"/>
          <w:lang w:eastAsia="ru-RU"/>
        </w:rPr>
        <w:pict>
          <v:group id="Группа 2" o:spid="_x0000_s1044" style="width:503.7pt;height:413.7pt;mso-position-horizontal-relative:char;mso-position-vertical-relative:line" coordsize="10073,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">
            <v:rect id="Rectangle 3" o:spid="_x0000_s1045" style="position:absolute;width:10073;height:82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<v:stroke joinstyle="round"/>
            </v:rect>
            <v:shape id="Text Box 4" o:spid="_x0000_s1046" type="#_x0000_t202" style="position:absolute;left:2516;top:896;width:5214;height:1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<v:textbox>
                <w:txbxContent>
                  <w:p w:rsidR="000F0326" w:rsidRDefault="00562561" w:rsidP="005625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Администрация </w:t>
                    </w:r>
                  </w:p>
                  <w:p w:rsidR="00562561" w:rsidRDefault="00A14993" w:rsidP="000F032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  <w:lang w:eastAsia="en-US"/>
                      </w:rPr>
                      <w:t>Хортицкого</w:t>
                    </w:r>
                    <w:r w:rsidR="000F0326" w:rsidRPr="00562561">
                      <w:rPr>
                        <w:rFonts w:ascii="Times New Roman" w:hAnsi="Times New Roman"/>
                        <w:noProof/>
                        <w:sz w:val="28"/>
                        <w:szCs w:val="28"/>
                        <w:lang w:eastAsia="en-US"/>
                      </w:rPr>
                      <w:t xml:space="preserve"> сельсовет</w:t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  <w:lang w:eastAsia="en-US"/>
                      </w:rPr>
                      <w:t>а</w:t>
                    </w:r>
                  </w:p>
                </w:txbxContent>
              </v:textbox>
            </v:shape>
            <v:shape id="Text Box 5" o:spid="_x0000_s1047" type="#_x0000_t202" style="position:absolute;left:1256;top:2516;width:2513;height:1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<v:textbox>
                <w:txbxContent>
                  <w:p w:rsidR="00562561" w:rsidRDefault="00562561" w:rsidP="00562561">
                    <w:pPr>
                      <w:ind w:firstLine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Анализ работы за предшествующий период и год, а также поступивших обращений граждан и юридических лиц</w:t>
                    </w:r>
                  </w:p>
                </w:txbxContent>
              </v:textbox>
            </v:shape>
            <v:shape id="Text Box 6" o:spid="_x0000_s1048" type="#_x0000_t202" style="position:absolute;left:1192;top:4980;width:2578;height:1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<v:textbox>
                <w:txbxContent>
                  <w:p w:rsidR="00562561" w:rsidRDefault="00562561" w:rsidP="00562561">
                    <w:pPr>
                      <w:ind w:firstLine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Организация содержания мест захоронения</w:t>
                    </w:r>
                  </w:p>
                </w:txbxContent>
              </v:textbox>
            </v:shape>
            <v:shape id="Text Box 7" o:spid="_x0000_s1049" type="#_x0000_t202" style="position:absolute;left:6296;top:2516;width:3054;height:3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<v:textbox>
                <w:txbxContent>
                  <w:p w:rsidR="00562561" w:rsidRPr="000F0326" w:rsidRDefault="00562561" w:rsidP="00562561">
                    <w:pPr>
                      <w:ind w:firstLine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Осуществление наблюдения и взаимодействие с организациями, осуществляющими деятельность в сфере оказания ритуальных услуг, в части соблюдения требований и положений нормативных правовых актов и муниципальных правовых актов, регулирующих деятельность по предоставлению ритуальных услуг граждан на территории </w:t>
                    </w:r>
                    <w:r w:rsidR="000F0326" w:rsidRPr="00562561">
                      <w:rPr>
                        <w:rFonts w:ascii="Times New Roman" w:hAnsi="Times New Roman"/>
                        <w:noProof/>
                        <w:lang w:eastAsia="en-US"/>
                      </w:rPr>
                      <w:t>муницпального образованияВасильевский сельсовет</w:t>
                    </w:r>
                  </w:p>
                </w:txbxContent>
              </v:textbox>
            </v:shape>
            <v:shape id="Text Box 8" o:spid="_x0000_s1050" type="#_x0000_t202" style="position:absolute;left:2876;top:7015;width:4315;height:1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<v:textbox>
                <w:txbxContent>
                  <w:p w:rsidR="00562561" w:rsidRDefault="00562561" w:rsidP="00562561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Исполнение муниципальной услуги по организации ритуальных услуг и содержанию мест захоронения</w:t>
                    </w:r>
                  </w:p>
                </w:txbxContent>
              </v:textbox>
            </v:shape>
            <v:line id="Line 9" o:spid="_x0000_s1051" style="position:absolute;visibility:visible" from="5039,2160" to="5039,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<v:stroke endarrow="block" joinstyle="miter"/>
            </v:line>
            <v:line id="Line 10" o:spid="_x0000_s1052" style="position:absolute;visibility:visible" from="3779,3239" to="5032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<v:stroke endarrow="block" joinstyle="miter"/>
            </v:line>
            <v:line id="Line 11" o:spid="_x0000_s1053" style="position:absolute;visibility:visible" from="3779,5759" to="5032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<v:stroke endarrow="block" joinstyle="miter"/>
            </v:line>
            <v:line id="Line 12" o:spid="_x0000_s1054" style="position:absolute;visibility:visible" from="5039,4500" to="6292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<v:stroke endarrow="block" joinstyle="miter"/>
            </v:line>
            <v:line id="Line 13" o:spid="_x0000_s1055" style="position:absolute;flip:x;visibility:visible" from="3776,3239" to="4129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Yz78AAADbAAAADwAAAGRycy9kb3ducmV2LnhtbERPTYvCMBC9L/gfwgje1nQV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UyYz78AAADbAAAADwAAAAAAAAAAAAAAAACh&#10;AgAAZHJzL2Rvd25yZXYueG1sUEsFBgAAAAAEAAQA+QAAAI0DAAAAAA==&#10;" strokeweight=".26mm">
              <v:stroke endarrow="block" joinstyle="miter"/>
            </v:line>
            <v:line id="Line 14" o:spid="_x0000_s1056" style="position:absolute;flip:x;visibility:visible" from="3776,5759" to="4129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<v:stroke endarrow="block" joinstyle="miter"/>
            </v:line>
            <v:line id="Line 15" o:spid="_x0000_s1057" style="position:absolute;flip:x;visibility:visible" from="5036,4500" to="538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lIL8AAADbAAAADwAAAGRycy9kb3ducmV2LnhtbERPTYvCMBC9L/gfwgje1nQFF6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lIL8AAADbAAAADwAAAAAAAAAAAAAAAACh&#10;AgAAZHJzL2Rvd25yZXYueG1sUEsFBgAAAAAEAAQA+QAAAI0DAAAAAA==&#10;" strokeweight=".26mm">
              <v:stroke endarrow="block" joinstyle="miter"/>
            </v:line>
            <w10:wrap type="none"/>
            <w10:anchorlock/>
          </v:group>
        </w:pict>
      </w:r>
    </w:p>
    <w:p w:rsidR="00562561" w:rsidRDefault="00562561" w:rsidP="00562561">
      <w:pPr>
        <w:tabs>
          <w:tab w:val="left" w:pos="708"/>
        </w:tabs>
        <w:rPr>
          <w:rFonts w:cs="Arial"/>
          <w:sz w:val="18"/>
        </w:rPr>
      </w:pPr>
    </w:p>
    <w:p w:rsidR="00A151EC" w:rsidRDefault="00A151EC"/>
    <w:sectPr w:rsidR="00A151EC" w:rsidSect="0067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21"/>
    <w:rsid w:val="00063E95"/>
    <w:rsid w:val="00077FA0"/>
    <w:rsid w:val="000B042F"/>
    <w:rsid w:val="000E32E5"/>
    <w:rsid w:val="000F0326"/>
    <w:rsid w:val="00102D19"/>
    <w:rsid w:val="00153A4B"/>
    <w:rsid w:val="00172D69"/>
    <w:rsid w:val="001B490B"/>
    <w:rsid w:val="00214420"/>
    <w:rsid w:val="0021605A"/>
    <w:rsid w:val="00234925"/>
    <w:rsid w:val="0027693F"/>
    <w:rsid w:val="002C22B7"/>
    <w:rsid w:val="002C6540"/>
    <w:rsid w:val="002D0F21"/>
    <w:rsid w:val="002E27F1"/>
    <w:rsid w:val="00336226"/>
    <w:rsid w:val="00350C8D"/>
    <w:rsid w:val="0038367A"/>
    <w:rsid w:val="00397C21"/>
    <w:rsid w:val="00470BAD"/>
    <w:rsid w:val="00486F2F"/>
    <w:rsid w:val="004B344E"/>
    <w:rsid w:val="004B5990"/>
    <w:rsid w:val="004F10A0"/>
    <w:rsid w:val="00562561"/>
    <w:rsid w:val="005A63FB"/>
    <w:rsid w:val="005C5440"/>
    <w:rsid w:val="005E00A9"/>
    <w:rsid w:val="005F2F89"/>
    <w:rsid w:val="00604C21"/>
    <w:rsid w:val="00616100"/>
    <w:rsid w:val="00651D88"/>
    <w:rsid w:val="00677591"/>
    <w:rsid w:val="006934E0"/>
    <w:rsid w:val="006B2C39"/>
    <w:rsid w:val="00732BF5"/>
    <w:rsid w:val="00760B65"/>
    <w:rsid w:val="0077267F"/>
    <w:rsid w:val="008D4D64"/>
    <w:rsid w:val="009043D4"/>
    <w:rsid w:val="009262C1"/>
    <w:rsid w:val="009754F9"/>
    <w:rsid w:val="00996AB2"/>
    <w:rsid w:val="009A151F"/>
    <w:rsid w:val="009D50A6"/>
    <w:rsid w:val="00A14993"/>
    <w:rsid w:val="00A151EC"/>
    <w:rsid w:val="00AC77C6"/>
    <w:rsid w:val="00AE2C35"/>
    <w:rsid w:val="00BA1960"/>
    <w:rsid w:val="00BC417B"/>
    <w:rsid w:val="00C0325A"/>
    <w:rsid w:val="00C059CD"/>
    <w:rsid w:val="00C13EA8"/>
    <w:rsid w:val="00C563AB"/>
    <w:rsid w:val="00C82A9D"/>
    <w:rsid w:val="00C84716"/>
    <w:rsid w:val="00D51DD1"/>
    <w:rsid w:val="00D52C89"/>
    <w:rsid w:val="00D6372F"/>
    <w:rsid w:val="00D73550"/>
    <w:rsid w:val="00DA754D"/>
    <w:rsid w:val="00DC4757"/>
    <w:rsid w:val="00DF1D02"/>
    <w:rsid w:val="00E14A36"/>
    <w:rsid w:val="00E7097A"/>
    <w:rsid w:val="00E93B1B"/>
    <w:rsid w:val="00EF026F"/>
    <w:rsid w:val="00F62AD8"/>
    <w:rsid w:val="00F83DBC"/>
    <w:rsid w:val="00F85FD4"/>
    <w:rsid w:val="00FC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6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2561"/>
    <w:pPr>
      <w:tabs>
        <w:tab w:val="num" w:pos="72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6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unhideWhenUsed/>
    <w:rsid w:val="0056256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625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6256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562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6256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625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2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6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2561"/>
    <w:pPr>
      <w:tabs>
        <w:tab w:val="num" w:pos="72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6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unhideWhenUsed/>
    <w:rsid w:val="0056256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625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6256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562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6256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625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2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2018-04-13T06:01:00Z</cp:lastPrinted>
  <dcterms:created xsi:type="dcterms:W3CDTF">2018-04-13T05:38:00Z</dcterms:created>
  <dcterms:modified xsi:type="dcterms:W3CDTF">2018-04-13T06:01:00Z</dcterms:modified>
</cp:coreProperties>
</file>