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87" w:rsidRPr="001868EF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40587" w:rsidRPr="001868EF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868EF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Совет депутатов                                          </w:t>
      </w:r>
    </w:p>
    <w:p w:rsidR="00740587" w:rsidRPr="001868EF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868EF">
        <w:rPr>
          <w:rFonts w:ascii="Times New Roman" w:eastAsia="Times New Roman" w:hAnsi="Times New Roman" w:cs="Times New Roman"/>
          <w:b/>
          <w:sz w:val="28"/>
          <w:szCs w:val="20"/>
        </w:rPr>
        <w:t>муниципального образования</w:t>
      </w:r>
    </w:p>
    <w:p w:rsidR="00740587" w:rsidRPr="001868EF" w:rsidRDefault="00740587" w:rsidP="0074058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868EF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Хортицкий сельсовет</w:t>
      </w:r>
    </w:p>
    <w:p w:rsidR="00740587" w:rsidRPr="001868EF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868EF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 w:rsidRPr="001868EF">
        <w:rPr>
          <w:rFonts w:ascii="Times New Roman" w:eastAsia="Times New Roman" w:hAnsi="Times New Roman" w:cs="Times New Roman"/>
          <w:b/>
          <w:sz w:val="28"/>
          <w:szCs w:val="20"/>
        </w:rPr>
        <w:t>Александровского района</w:t>
      </w:r>
    </w:p>
    <w:p w:rsidR="00740587" w:rsidRPr="001868EF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868EF">
        <w:rPr>
          <w:rFonts w:ascii="Times New Roman" w:eastAsia="Times New Roman" w:hAnsi="Times New Roman" w:cs="Times New Roman"/>
          <w:b/>
          <w:sz w:val="28"/>
          <w:szCs w:val="20"/>
        </w:rPr>
        <w:t xml:space="preserve">      Оренбургской области</w:t>
      </w:r>
    </w:p>
    <w:p w:rsidR="00740587" w:rsidRPr="001868EF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868EF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</w:t>
      </w:r>
    </w:p>
    <w:p w:rsidR="00740587" w:rsidRPr="001868EF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868EF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второго созыва</w:t>
      </w:r>
      <w:r w:rsidRPr="001868EF">
        <w:rPr>
          <w:rFonts w:ascii="Times New Roman" w:eastAsia="Times New Roman" w:hAnsi="Times New Roman" w:cs="Times New Roman"/>
          <w:b/>
          <w:sz w:val="28"/>
          <w:szCs w:val="20"/>
        </w:rPr>
        <w:tab/>
      </w:r>
    </w:p>
    <w:p w:rsidR="00740587" w:rsidRPr="001868EF" w:rsidRDefault="00740587" w:rsidP="00740587">
      <w:p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68EF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740587" w:rsidRPr="001868EF" w:rsidRDefault="00740587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868EF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РЕШЕНИЕ</w:t>
      </w:r>
    </w:p>
    <w:p w:rsidR="00740587" w:rsidRPr="001868EF" w:rsidRDefault="00740587" w:rsidP="00740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68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604CE" w:rsidRDefault="00740587" w:rsidP="00D604CE">
      <w:pPr>
        <w:tabs>
          <w:tab w:val="center" w:pos="4589"/>
          <w:tab w:val="left" w:pos="54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868EF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от  </w:t>
      </w:r>
      <w:r w:rsidR="00470B59">
        <w:rPr>
          <w:rFonts w:ascii="Times New Roman" w:eastAsia="Times New Roman" w:hAnsi="Times New Roman" w:cs="Times New Roman"/>
          <w:b/>
          <w:sz w:val="28"/>
          <w:szCs w:val="20"/>
        </w:rPr>
        <w:t xml:space="preserve">27.03.2013 </w:t>
      </w:r>
      <w:r w:rsidRPr="001868EF">
        <w:rPr>
          <w:rFonts w:ascii="Times New Roman" w:eastAsia="Times New Roman" w:hAnsi="Times New Roman" w:cs="Times New Roman"/>
          <w:b/>
          <w:sz w:val="28"/>
          <w:szCs w:val="20"/>
        </w:rPr>
        <w:t xml:space="preserve"> № </w:t>
      </w:r>
      <w:r w:rsidR="00470B59">
        <w:rPr>
          <w:rFonts w:ascii="Times New Roman" w:eastAsia="Times New Roman" w:hAnsi="Times New Roman" w:cs="Times New Roman"/>
          <w:b/>
          <w:sz w:val="28"/>
          <w:szCs w:val="20"/>
        </w:rPr>
        <w:t>9</w:t>
      </w:r>
      <w:r w:rsidR="00572152">
        <w:rPr>
          <w:rFonts w:ascii="Times New Roman" w:eastAsia="Times New Roman" w:hAnsi="Times New Roman" w:cs="Times New Roman"/>
          <w:b/>
          <w:sz w:val="28"/>
          <w:szCs w:val="20"/>
        </w:rPr>
        <w:t>3</w:t>
      </w:r>
    </w:p>
    <w:p w:rsidR="003F06CD" w:rsidRPr="00D604CE" w:rsidRDefault="003F06CD" w:rsidP="00D604CE">
      <w:pPr>
        <w:tabs>
          <w:tab w:val="center" w:pos="4589"/>
          <w:tab w:val="left" w:pos="5430"/>
        </w:tabs>
        <w:spacing w:after="0" w:line="240" w:lineRule="auto"/>
        <w:jc w:val="both"/>
        <w:rPr>
          <w:rStyle w:val="FontStyle12"/>
          <w:rFonts w:eastAsia="Times New Roman"/>
          <w:b/>
          <w:sz w:val="28"/>
          <w:szCs w:val="20"/>
        </w:rPr>
      </w:pPr>
    </w:p>
    <w:p w:rsidR="00D604CE" w:rsidRDefault="00D604CE" w:rsidP="003F06CD">
      <w:pPr>
        <w:pStyle w:val="a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Осуществление </w:t>
      </w:r>
      <w:proofErr w:type="gramStart"/>
      <w:r>
        <w:rPr>
          <w:rStyle w:val="FontStyle12"/>
          <w:sz w:val="28"/>
          <w:szCs w:val="28"/>
        </w:rPr>
        <w:t>муниципального</w:t>
      </w:r>
      <w:proofErr w:type="gramEnd"/>
    </w:p>
    <w:p w:rsidR="00D604CE" w:rsidRDefault="00D604CE" w:rsidP="003F06CD">
      <w:pPr>
        <w:pStyle w:val="a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дорожного контроля за обеспечением</w:t>
      </w:r>
    </w:p>
    <w:p w:rsidR="00D604CE" w:rsidRDefault="00D604CE" w:rsidP="003F06CD">
      <w:pPr>
        <w:pStyle w:val="a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сохранности автомобильных дорог</w:t>
      </w:r>
    </w:p>
    <w:p w:rsidR="00D604CE" w:rsidRDefault="00D604CE" w:rsidP="003F06CD">
      <w:pPr>
        <w:pStyle w:val="a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местного значения муниципального</w:t>
      </w:r>
    </w:p>
    <w:p w:rsidR="00D604CE" w:rsidRDefault="00D604CE" w:rsidP="003F06CD">
      <w:pPr>
        <w:pStyle w:val="a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образования  Хортицкий сельсовет </w:t>
      </w:r>
    </w:p>
    <w:p w:rsidR="00D604CE" w:rsidRDefault="00D604CE" w:rsidP="003F06CD">
      <w:pPr>
        <w:pStyle w:val="a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Александровского района </w:t>
      </w:r>
    </w:p>
    <w:p w:rsidR="00FE6539" w:rsidRPr="00FE6539" w:rsidRDefault="00D604CE" w:rsidP="003F06CD">
      <w:pPr>
        <w:pStyle w:val="a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Оренбургской области.</w:t>
      </w:r>
    </w:p>
    <w:p w:rsidR="00FE6539" w:rsidRPr="00FE6539" w:rsidRDefault="00FE6539" w:rsidP="00FE6539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FE6539" w:rsidRPr="00FE6539" w:rsidRDefault="00FE6539" w:rsidP="00FE6539">
      <w:pPr>
        <w:pStyle w:val="Style3"/>
        <w:widowControl/>
        <w:tabs>
          <w:tab w:val="left" w:leader="underscore" w:pos="2400"/>
          <w:tab w:val="left" w:leader="underscore" w:pos="6691"/>
        </w:tabs>
        <w:spacing w:before="134" w:line="278" w:lineRule="exact"/>
        <w:rPr>
          <w:rStyle w:val="FontStyle12"/>
          <w:sz w:val="28"/>
          <w:szCs w:val="28"/>
        </w:rPr>
      </w:pPr>
      <w:proofErr w:type="gramStart"/>
      <w:r w:rsidRPr="00FE6539">
        <w:rPr>
          <w:rStyle w:val="FontStyle12"/>
          <w:sz w:val="28"/>
          <w:szCs w:val="28"/>
        </w:rPr>
        <w:t>В целях обеспечения осуществления муниципально</w:t>
      </w:r>
      <w:r>
        <w:rPr>
          <w:rStyle w:val="FontStyle12"/>
          <w:sz w:val="28"/>
          <w:szCs w:val="28"/>
        </w:rPr>
        <w:t>го контроля за обеспечением со</w:t>
      </w:r>
      <w:r w:rsidRPr="00FE6539">
        <w:rPr>
          <w:rStyle w:val="FontStyle12"/>
          <w:sz w:val="28"/>
          <w:szCs w:val="28"/>
        </w:rPr>
        <w:t>хранности автомобильных дорог местного значения, в соо</w:t>
      </w:r>
      <w:r>
        <w:rPr>
          <w:rStyle w:val="FontStyle12"/>
          <w:sz w:val="28"/>
          <w:szCs w:val="28"/>
        </w:rPr>
        <w:t xml:space="preserve">тветствии с пунктом 1 статьи 13  </w:t>
      </w:r>
      <w:r w:rsidRPr="00FE6539">
        <w:rPr>
          <w:rStyle w:val="FontStyle12"/>
          <w:sz w:val="28"/>
          <w:szCs w:val="28"/>
        </w:rPr>
        <w:t>Федерального закона от 8 ноября 2007 года N 257-ФЗ «О</w:t>
      </w:r>
      <w:r>
        <w:rPr>
          <w:rStyle w:val="FontStyle12"/>
          <w:sz w:val="28"/>
          <w:szCs w:val="28"/>
        </w:rPr>
        <w:t>б автомобильных дорогах и о до</w:t>
      </w:r>
      <w:r w:rsidRPr="00FE6539">
        <w:rPr>
          <w:rStyle w:val="FontStyle12"/>
          <w:sz w:val="28"/>
          <w:szCs w:val="28"/>
        </w:rPr>
        <w:t>рожной деятельности в Российской Федерации и о внесени</w:t>
      </w:r>
      <w:r>
        <w:rPr>
          <w:rStyle w:val="FontStyle12"/>
          <w:sz w:val="28"/>
          <w:szCs w:val="28"/>
        </w:rPr>
        <w:t>и изменений в отдельные законо</w:t>
      </w:r>
      <w:r w:rsidRPr="00FE6539">
        <w:rPr>
          <w:rStyle w:val="FontStyle12"/>
          <w:sz w:val="28"/>
          <w:szCs w:val="28"/>
        </w:rPr>
        <w:t>дательные акты Российской Федерации», статьей 6 Федерал</w:t>
      </w:r>
      <w:r>
        <w:rPr>
          <w:rStyle w:val="FontStyle12"/>
          <w:sz w:val="28"/>
          <w:szCs w:val="28"/>
        </w:rPr>
        <w:t xml:space="preserve">ьного закона от 10.12.1995 года </w:t>
      </w:r>
      <w:r w:rsidRPr="00FE6539">
        <w:rPr>
          <w:rStyle w:val="FontStyle12"/>
          <w:sz w:val="28"/>
          <w:szCs w:val="28"/>
        </w:rPr>
        <w:t>N 196-ФЗ «О безопасности</w:t>
      </w:r>
      <w:proofErr w:type="gramEnd"/>
      <w:r w:rsidRPr="00FE6539">
        <w:rPr>
          <w:rStyle w:val="FontStyle12"/>
          <w:sz w:val="28"/>
          <w:szCs w:val="28"/>
        </w:rPr>
        <w:t xml:space="preserve"> дорожного движения». Федерал</w:t>
      </w:r>
      <w:r>
        <w:rPr>
          <w:rStyle w:val="FontStyle12"/>
          <w:sz w:val="28"/>
          <w:szCs w:val="28"/>
        </w:rPr>
        <w:t xml:space="preserve">ьным законом от 26 декабря 2008 </w:t>
      </w:r>
      <w:r w:rsidRPr="00FE6539">
        <w:rPr>
          <w:rStyle w:val="FontStyle12"/>
          <w:sz w:val="28"/>
          <w:szCs w:val="28"/>
        </w:rPr>
        <w:t>года N 294-ФЗ «О защите прав юридических лиц и инди</w:t>
      </w:r>
      <w:r>
        <w:rPr>
          <w:rStyle w:val="FontStyle12"/>
          <w:sz w:val="28"/>
          <w:szCs w:val="28"/>
        </w:rPr>
        <w:t xml:space="preserve">видуальных предпринимателей при </w:t>
      </w:r>
      <w:r w:rsidRPr="00FE6539">
        <w:rPr>
          <w:rStyle w:val="FontStyle12"/>
          <w:sz w:val="28"/>
          <w:szCs w:val="28"/>
        </w:rPr>
        <w:t>осуществлении государственного контроля (надзора) и му</w:t>
      </w:r>
      <w:r>
        <w:rPr>
          <w:rStyle w:val="FontStyle12"/>
          <w:sz w:val="28"/>
          <w:szCs w:val="28"/>
        </w:rPr>
        <w:t>ниципального контроля», руководствуясь стать</w:t>
      </w:r>
      <w:r w:rsidR="009B2608">
        <w:rPr>
          <w:rStyle w:val="FontStyle12"/>
          <w:sz w:val="28"/>
          <w:szCs w:val="28"/>
        </w:rPr>
        <w:t>ей</w:t>
      </w:r>
      <w:r>
        <w:rPr>
          <w:rStyle w:val="FontStyle12"/>
          <w:sz w:val="28"/>
          <w:szCs w:val="28"/>
        </w:rPr>
        <w:t xml:space="preserve"> </w:t>
      </w:r>
      <w:r w:rsidR="009B2608">
        <w:rPr>
          <w:rStyle w:val="FontStyle12"/>
          <w:sz w:val="28"/>
          <w:szCs w:val="28"/>
        </w:rPr>
        <w:t>5</w:t>
      </w:r>
      <w:r>
        <w:rPr>
          <w:rStyle w:val="FontStyle12"/>
          <w:sz w:val="28"/>
          <w:szCs w:val="28"/>
        </w:rPr>
        <w:t xml:space="preserve"> </w:t>
      </w:r>
      <w:r w:rsidRPr="00FE6539">
        <w:rPr>
          <w:rStyle w:val="FontStyle12"/>
          <w:sz w:val="28"/>
          <w:szCs w:val="28"/>
        </w:rPr>
        <w:t>Устава муниципального образования</w:t>
      </w:r>
      <w:r>
        <w:rPr>
          <w:rStyle w:val="FontStyle12"/>
          <w:sz w:val="28"/>
          <w:szCs w:val="28"/>
        </w:rPr>
        <w:t xml:space="preserve"> Хортицкий сельсовет Александровского района Оренбургской области</w:t>
      </w:r>
      <w:r w:rsidRPr="00FE6539">
        <w:rPr>
          <w:rStyle w:val="FontStyle12"/>
          <w:sz w:val="28"/>
          <w:szCs w:val="28"/>
        </w:rPr>
        <w:t>, Совет депутатов решил:</w:t>
      </w:r>
    </w:p>
    <w:p w:rsidR="00FE6539" w:rsidRPr="00FE6539" w:rsidRDefault="00FE6539" w:rsidP="00FE6539">
      <w:pPr>
        <w:pStyle w:val="Style4"/>
        <w:widowControl/>
        <w:tabs>
          <w:tab w:val="left" w:pos="739"/>
          <w:tab w:val="left" w:leader="underscore" w:pos="8525"/>
        </w:tabs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t>1.</w:t>
      </w:r>
      <w:r w:rsidRPr="00FE6539">
        <w:rPr>
          <w:rStyle w:val="FontStyle12"/>
          <w:sz w:val="28"/>
          <w:szCs w:val="28"/>
        </w:rPr>
        <w:tab/>
        <w:t>Утвердить прилагаемый Порядок осуществления м</w:t>
      </w:r>
      <w:r>
        <w:rPr>
          <w:rStyle w:val="FontStyle12"/>
          <w:sz w:val="28"/>
          <w:szCs w:val="28"/>
        </w:rPr>
        <w:t xml:space="preserve">униципального дорожного </w:t>
      </w:r>
      <w:proofErr w:type="gramStart"/>
      <w:r>
        <w:rPr>
          <w:rStyle w:val="FontStyle12"/>
          <w:sz w:val="28"/>
          <w:szCs w:val="28"/>
        </w:rPr>
        <w:t>кон</w:t>
      </w:r>
      <w:r w:rsidRPr="00FE6539">
        <w:rPr>
          <w:rStyle w:val="FontStyle12"/>
          <w:sz w:val="28"/>
          <w:szCs w:val="28"/>
        </w:rPr>
        <w:t>троля за</w:t>
      </w:r>
      <w:proofErr w:type="gramEnd"/>
      <w:r w:rsidRPr="00FE6539">
        <w:rPr>
          <w:rStyle w:val="FontStyle12"/>
          <w:sz w:val="28"/>
          <w:szCs w:val="28"/>
        </w:rPr>
        <w:t xml:space="preserve"> обеспечением сохранности автомобильных дорог местного значения в</w:t>
      </w:r>
      <w:r w:rsidRPr="00FE6539">
        <w:rPr>
          <w:sz w:val="28"/>
          <w:szCs w:val="28"/>
        </w:rPr>
        <w:t xml:space="preserve"> </w:t>
      </w:r>
      <w:r w:rsidR="0027247C">
        <w:rPr>
          <w:sz w:val="28"/>
          <w:szCs w:val="28"/>
        </w:rPr>
        <w:t xml:space="preserve">муниципальном образовании </w:t>
      </w:r>
      <w:r>
        <w:rPr>
          <w:rStyle w:val="FontStyle12"/>
          <w:sz w:val="28"/>
          <w:szCs w:val="28"/>
        </w:rPr>
        <w:t>Хортицкий сельсовет Александровского района Оренбургской области</w:t>
      </w:r>
      <w:r w:rsidRPr="00FE6539">
        <w:rPr>
          <w:rStyle w:val="FontStyle12"/>
          <w:sz w:val="28"/>
          <w:szCs w:val="28"/>
        </w:rPr>
        <w:t>.</w:t>
      </w:r>
    </w:p>
    <w:p w:rsidR="0027247C" w:rsidRDefault="00762AB4" w:rsidP="00762AB4">
      <w:pPr>
        <w:pStyle w:val="Style4"/>
        <w:widowControl/>
        <w:tabs>
          <w:tab w:val="left" w:pos="758"/>
        </w:tabs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FE6539" w:rsidRPr="00FE6539">
        <w:rPr>
          <w:rStyle w:val="FontStyle12"/>
          <w:sz w:val="28"/>
          <w:szCs w:val="28"/>
        </w:rPr>
        <w:t>2.</w:t>
      </w:r>
      <w:r w:rsidR="00FE6539" w:rsidRPr="00FE6539">
        <w:rPr>
          <w:rStyle w:val="FontStyle12"/>
          <w:sz w:val="28"/>
          <w:szCs w:val="28"/>
        </w:rPr>
        <w:tab/>
        <w:t xml:space="preserve">Настоящее решение вступает в силу после его официального </w:t>
      </w:r>
      <w:r w:rsidR="00D82427" w:rsidRPr="00D82427">
        <w:rPr>
          <w:rStyle w:val="FontStyle13"/>
          <w:b w:val="0"/>
          <w:sz w:val="28"/>
          <w:szCs w:val="28"/>
        </w:rPr>
        <w:t>обнародования.</w:t>
      </w:r>
    </w:p>
    <w:p w:rsidR="00D604CE" w:rsidRDefault="00D604CE" w:rsidP="0027247C">
      <w:pPr>
        <w:pStyle w:val="Style4"/>
        <w:widowControl/>
        <w:tabs>
          <w:tab w:val="left" w:pos="758"/>
        </w:tabs>
        <w:ind w:left="518" w:firstLine="0"/>
        <w:rPr>
          <w:rStyle w:val="FontStyle12"/>
          <w:sz w:val="28"/>
          <w:szCs w:val="28"/>
        </w:rPr>
      </w:pPr>
    </w:p>
    <w:p w:rsidR="00762AB4" w:rsidRDefault="00D604CE" w:rsidP="00D604CE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</w:t>
      </w:r>
    </w:p>
    <w:p w:rsidR="00D604CE" w:rsidRPr="001868EF" w:rsidRDefault="00D604CE" w:rsidP="00D604C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8EF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образования                                    А.Б.Макунин.</w:t>
      </w:r>
    </w:p>
    <w:p w:rsidR="00D604CE" w:rsidRPr="001868EF" w:rsidRDefault="00D604CE" w:rsidP="00D60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4CE" w:rsidRDefault="00D604CE" w:rsidP="00762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8EF">
        <w:rPr>
          <w:rFonts w:ascii="Times New Roman" w:eastAsia="Times New Roman" w:hAnsi="Times New Roman" w:cs="Times New Roman"/>
          <w:sz w:val="28"/>
          <w:szCs w:val="28"/>
        </w:rPr>
        <w:t xml:space="preserve">Разослано: в дело,  </w:t>
      </w:r>
      <w:r w:rsidR="0094136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района, </w:t>
      </w:r>
      <w:r w:rsidRPr="001868EF">
        <w:rPr>
          <w:rFonts w:ascii="Times New Roman" w:eastAsia="Times New Roman" w:hAnsi="Times New Roman" w:cs="Times New Roman"/>
          <w:sz w:val="28"/>
          <w:szCs w:val="28"/>
        </w:rPr>
        <w:t xml:space="preserve">прокурору.  </w:t>
      </w:r>
    </w:p>
    <w:p w:rsidR="003F06CD" w:rsidRDefault="003F06CD" w:rsidP="00D60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6CD" w:rsidRDefault="003F06CD" w:rsidP="00D60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B59" w:rsidRDefault="00470B59" w:rsidP="00D60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6CD" w:rsidRPr="001868EF" w:rsidRDefault="003F06CD" w:rsidP="00D60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AB4" w:rsidRDefault="00D604CE" w:rsidP="00D604CE">
      <w:pPr>
        <w:autoSpaceDE w:val="0"/>
        <w:autoSpaceDN w:val="0"/>
        <w:adjustRightInd w:val="0"/>
        <w:spacing w:after="0" w:line="240" w:lineRule="auto"/>
        <w:ind w:left="4248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7247C">
        <w:rPr>
          <w:rStyle w:val="FontStyle12"/>
          <w:sz w:val="28"/>
          <w:szCs w:val="28"/>
        </w:rPr>
        <w:t xml:space="preserve">                                                             </w:t>
      </w:r>
      <w:r>
        <w:rPr>
          <w:rStyle w:val="FontStyle12"/>
          <w:sz w:val="28"/>
          <w:szCs w:val="28"/>
        </w:rPr>
        <w:t xml:space="preserve">                            </w:t>
      </w:r>
      <w:r w:rsidR="00762AB4">
        <w:rPr>
          <w:rStyle w:val="FontStyle12"/>
          <w:sz w:val="28"/>
          <w:szCs w:val="28"/>
        </w:rPr>
        <w:tab/>
      </w:r>
      <w:r w:rsidR="00762AB4">
        <w:rPr>
          <w:rStyle w:val="FontStyle12"/>
          <w:sz w:val="28"/>
          <w:szCs w:val="28"/>
        </w:rPr>
        <w:tab/>
        <w:t>Приложение</w:t>
      </w:r>
    </w:p>
    <w:p w:rsidR="00D604CE" w:rsidRPr="000833A0" w:rsidRDefault="00762AB4" w:rsidP="00D604C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  <w:t>к</w:t>
      </w:r>
      <w:r w:rsidR="00FE6539" w:rsidRPr="00FE6539">
        <w:rPr>
          <w:rStyle w:val="FontStyle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="00D604CE">
        <w:rPr>
          <w:rFonts w:ascii="Times New Roman" w:hAnsi="Times New Roman" w:cs="Times New Roman"/>
          <w:sz w:val="28"/>
          <w:szCs w:val="28"/>
        </w:rPr>
        <w:t xml:space="preserve"> </w:t>
      </w:r>
      <w:r w:rsidR="00D604CE" w:rsidRPr="000833A0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D604CE" w:rsidRDefault="00D604CE" w:rsidP="00D604CE">
      <w:pPr>
        <w:autoSpaceDE w:val="0"/>
        <w:autoSpaceDN w:val="0"/>
        <w:adjustRightInd w:val="0"/>
        <w:spacing w:after="0" w:line="240" w:lineRule="auto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2AB4">
        <w:rPr>
          <w:rFonts w:ascii="Times New Roman" w:hAnsi="Times New Roman" w:cs="Times New Roman"/>
          <w:sz w:val="28"/>
          <w:szCs w:val="28"/>
        </w:rPr>
        <w:tab/>
      </w:r>
      <w:r w:rsidR="00762AB4">
        <w:rPr>
          <w:rFonts w:ascii="Times New Roman" w:hAnsi="Times New Roman" w:cs="Times New Roman"/>
          <w:sz w:val="28"/>
          <w:szCs w:val="28"/>
        </w:rPr>
        <w:tab/>
      </w:r>
      <w:r w:rsidRPr="000833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833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62AB4">
        <w:rPr>
          <w:rFonts w:ascii="Times New Roman" w:hAnsi="Times New Roman" w:cs="Times New Roman"/>
          <w:sz w:val="28"/>
          <w:szCs w:val="28"/>
        </w:rPr>
        <w:tab/>
      </w:r>
      <w:r w:rsidR="00762A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Хортицкий сельсовет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62AB4">
        <w:rPr>
          <w:rFonts w:ascii="Times New Roman" w:hAnsi="Times New Roman" w:cs="Times New Roman"/>
          <w:sz w:val="28"/>
          <w:szCs w:val="28"/>
        </w:rPr>
        <w:tab/>
      </w:r>
      <w:r w:rsidR="00762A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0B59">
        <w:rPr>
          <w:rFonts w:ascii="Times New Roman" w:hAnsi="Times New Roman" w:cs="Times New Roman"/>
          <w:sz w:val="28"/>
          <w:szCs w:val="28"/>
        </w:rPr>
        <w:t>27.03.</w:t>
      </w:r>
      <w:r w:rsidR="000038EB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70B59">
        <w:rPr>
          <w:rFonts w:ascii="Times New Roman" w:hAnsi="Times New Roman" w:cs="Times New Roman"/>
          <w:sz w:val="28"/>
          <w:szCs w:val="28"/>
        </w:rPr>
        <w:t xml:space="preserve"> 9</w:t>
      </w:r>
      <w:r w:rsidR="00572152">
        <w:rPr>
          <w:rFonts w:ascii="Times New Roman" w:hAnsi="Times New Roman" w:cs="Times New Roman"/>
          <w:sz w:val="28"/>
          <w:szCs w:val="28"/>
        </w:rPr>
        <w:t>3</w:t>
      </w:r>
    </w:p>
    <w:p w:rsidR="00D604CE" w:rsidRDefault="00D604CE" w:rsidP="00D604CE">
      <w:pPr>
        <w:pStyle w:val="a3"/>
        <w:jc w:val="center"/>
        <w:rPr>
          <w:rStyle w:val="FontStyle11"/>
          <w:sz w:val="28"/>
          <w:szCs w:val="28"/>
        </w:rPr>
      </w:pPr>
    </w:p>
    <w:p w:rsidR="00FE6539" w:rsidRPr="00762AB4" w:rsidRDefault="00FE6539" w:rsidP="00762AB4">
      <w:pPr>
        <w:autoSpaceDE w:val="0"/>
        <w:autoSpaceDN w:val="0"/>
        <w:adjustRightInd w:val="0"/>
        <w:spacing w:after="0" w:line="240" w:lineRule="auto"/>
        <w:jc w:val="center"/>
        <w:rPr>
          <w:rStyle w:val="FontStyle12"/>
          <w:b/>
          <w:sz w:val="28"/>
          <w:szCs w:val="28"/>
        </w:rPr>
      </w:pPr>
      <w:r w:rsidRPr="00762AB4">
        <w:rPr>
          <w:rStyle w:val="FontStyle12"/>
          <w:b/>
          <w:sz w:val="28"/>
          <w:szCs w:val="28"/>
        </w:rPr>
        <w:t>П</w:t>
      </w:r>
      <w:r w:rsidR="00572152" w:rsidRPr="00762AB4">
        <w:rPr>
          <w:rStyle w:val="FontStyle12"/>
          <w:b/>
          <w:sz w:val="28"/>
          <w:szCs w:val="28"/>
        </w:rPr>
        <w:t>ОРЯДОК</w:t>
      </w:r>
    </w:p>
    <w:p w:rsidR="00FE6539" w:rsidRPr="00762AB4" w:rsidRDefault="00D604CE" w:rsidP="00762AB4">
      <w:pPr>
        <w:pStyle w:val="Style7"/>
        <w:widowControl/>
        <w:ind w:left="142" w:firstLine="0"/>
        <w:jc w:val="center"/>
        <w:rPr>
          <w:rStyle w:val="FontStyle12"/>
          <w:b/>
          <w:sz w:val="28"/>
          <w:szCs w:val="28"/>
          <w:u w:val="single"/>
        </w:rPr>
      </w:pPr>
      <w:r w:rsidRPr="00762AB4">
        <w:rPr>
          <w:rStyle w:val="FontStyle12"/>
          <w:b/>
          <w:sz w:val="28"/>
          <w:szCs w:val="28"/>
        </w:rPr>
        <w:t>О</w:t>
      </w:r>
      <w:r w:rsidR="00FE6539" w:rsidRPr="00762AB4">
        <w:rPr>
          <w:rStyle w:val="FontStyle12"/>
          <w:b/>
          <w:sz w:val="28"/>
          <w:szCs w:val="28"/>
        </w:rPr>
        <w:t xml:space="preserve">существления муниципального дорожного контроля за обеспечением сохранности автомобильных дорог местного значения в </w:t>
      </w:r>
      <w:r w:rsidR="0027247C" w:rsidRPr="00762AB4">
        <w:rPr>
          <w:rStyle w:val="FontStyle12"/>
          <w:b/>
          <w:sz w:val="28"/>
          <w:szCs w:val="28"/>
        </w:rPr>
        <w:t>муниципальном образовании Хортицкий сельсовет Александровского района Оренбургской области.</w:t>
      </w:r>
    </w:p>
    <w:p w:rsidR="00FE6539" w:rsidRPr="00FE6539" w:rsidRDefault="00FE6539" w:rsidP="00762AB4">
      <w:pPr>
        <w:pStyle w:val="Style4"/>
        <w:widowControl/>
        <w:tabs>
          <w:tab w:val="left" w:pos="768"/>
        </w:tabs>
        <w:spacing w:before="86" w:line="336" w:lineRule="exact"/>
        <w:ind w:left="557" w:firstLine="0"/>
        <w:jc w:val="center"/>
        <w:rPr>
          <w:rStyle w:val="FontStyle12"/>
          <w:sz w:val="28"/>
          <w:szCs w:val="28"/>
        </w:rPr>
      </w:pPr>
      <w:r w:rsidRPr="00FE6539">
        <w:rPr>
          <w:rStyle w:val="FontStyle11"/>
          <w:sz w:val="28"/>
          <w:szCs w:val="28"/>
        </w:rPr>
        <w:t>1.</w:t>
      </w:r>
      <w:r w:rsidRPr="00FE6539">
        <w:rPr>
          <w:rStyle w:val="FontStyle11"/>
          <w:spacing w:val="0"/>
          <w:sz w:val="28"/>
          <w:szCs w:val="28"/>
        </w:rPr>
        <w:tab/>
      </w:r>
      <w:r w:rsidRPr="00FE6539">
        <w:rPr>
          <w:rStyle w:val="FontStyle12"/>
          <w:sz w:val="28"/>
          <w:szCs w:val="28"/>
        </w:rPr>
        <w:t>Общие положения</w:t>
      </w:r>
    </w:p>
    <w:p w:rsidR="00FE6539" w:rsidRPr="00FE6539" w:rsidRDefault="00FE6539" w:rsidP="00FE6539">
      <w:pPr>
        <w:pStyle w:val="Style4"/>
        <w:widowControl/>
        <w:tabs>
          <w:tab w:val="left" w:pos="941"/>
          <w:tab w:val="left" w:leader="underscore" w:pos="5933"/>
          <w:tab w:val="left" w:leader="underscore" w:pos="6019"/>
        </w:tabs>
        <w:spacing w:line="336" w:lineRule="exact"/>
        <w:ind w:firstLine="528"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t>1.1.</w:t>
      </w:r>
      <w:r w:rsidR="0027247C">
        <w:rPr>
          <w:rStyle w:val="FontStyle12"/>
          <w:sz w:val="28"/>
          <w:szCs w:val="28"/>
        </w:rPr>
        <w:t xml:space="preserve"> </w:t>
      </w:r>
      <w:proofErr w:type="gramStart"/>
      <w:r w:rsidRPr="00FE6539">
        <w:rPr>
          <w:rStyle w:val="FontStyle12"/>
          <w:sz w:val="28"/>
          <w:szCs w:val="28"/>
        </w:rPr>
        <w:t>Порядок осуществления муниципального дорожно</w:t>
      </w:r>
      <w:r w:rsidR="0027247C">
        <w:rPr>
          <w:rStyle w:val="FontStyle12"/>
          <w:sz w:val="28"/>
          <w:szCs w:val="28"/>
        </w:rPr>
        <w:t>го контроля за обеспечением со</w:t>
      </w:r>
      <w:r w:rsidRPr="00FE6539">
        <w:rPr>
          <w:rStyle w:val="FontStyle12"/>
          <w:sz w:val="28"/>
          <w:szCs w:val="28"/>
        </w:rPr>
        <w:t xml:space="preserve">хранности автомобильных дорог местного значения в </w:t>
      </w:r>
      <w:r w:rsidR="0027247C">
        <w:rPr>
          <w:rStyle w:val="FontStyle12"/>
          <w:sz w:val="28"/>
          <w:szCs w:val="28"/>
        </w:rPr>
        <w:t xml:space="preserve">муниципальном образовании Хортицкий сельсовет Александровского района Оренбургской области </w:t>
      </w:r>
      <w:r w:rsidRPr="00FE6539">
        <w:rPr>
          <w:rStyle w:val="FontStyle12"/>
          <w:sz w:val="28"/>
          <w:szCs w:val="28"/>
        </w:rPr>
        <w:t>(далее - Порядок</w:t>
      </w:r>
      <w:r w:rsidR="0027247C">
        <w:rPr>
          <w:rStyle w:val="FontStyle12"/>
          <w:sz w:val="28"/>
          <w:szCs w:val="28"/>
        </w:rPr>
        <w:t>) разработан в со</w:t>
      </w:r>
      <w:r w:rsidRPr="00FE6539">
        <w:rPr>
          <w:rStyle w:val="FontStyle12"/>
          <w:sz w:val="28"/>
          <w:szCs w:val="28"/>
        </w:rPr>
        <w:t>ответствии с Конституцией Российской Федерации, Фе</w:t>
      </w:r>
      <w:r w:rsidR="0027247C">
        <w:rPr>
          <w:rStyle w:val="FontStyle12"/>
          <w:sz w:val="28"/>
          <w:szCs w:val="28"/>
        </w:rPr>
        <w:t>деральными законами «Об автомо</w:t>
      </w:r>
      <w:r w:rsidRPr="00FE6539">
        <w:rPr>
          <w:rStyle w:val="FontStyle12"/>
          <w:sz w:val="28"/>
          <w:szCs w:val="28"/>
        </w:rPr>
        <w:t>бильных дорогах и о дорожной деятельности в Российской</w:t>
      </w:r>
      <w:r w:rsidR="0027247C">
        <w:rPr>
          <w:rStyle w:val="FontStyle12"/>
          <w:sz w:val="28"/>
          <w:szCs w:val="28"/>
        </w:rPr>
        <w:t xml:space="preserve"> Федерации и о внесении измене</w:t>
      </w:r>
      <w:r w:rsidRPr="00FE6539">
        <w:rPr>
          <w:rStyle w:val="FontStyle12"/>
          <w:sz w:val="28"/>
          <w:szCs w:val="28"/>
        </w:rPr>
        <w:t>ний в отдельные законодательные акты Российской Федерации», «Об общих</w:t>
      </w:r>
      <w:r w:rsidR="0027247C">
        <w:rPr>
          <w:rStyle w:val="FontStyle12"/>
          <w:sz w:val="28"/>
          <w:szCs w:val="28"/>
        </w:rPr>
        <w:t xml:space="preserve"> принципах ор</w:t>
      </w:r>
      <w:r w:rsidRPr="00FE6539">
        <w:rPr>
          <w:rStyle w:val="FontStyle12"/>
          <w:sz w:val="28"/>
          <w:szCs w:val="28"/>
        </w:rPr>
        <w:t>ганизации местного самоуправления в Российской</w:t>
      </w:r>
      <w:proofErr w:type="gramEnd"/>
      <w:r w:rsidRPr="00FE6539">
        <w:rPr>
          <w:rStyle w:val="FontStyle12"/>
          <w:sz w:val="28"/>
          <w:szCs w:val="28"/>
        </w:rPr>
        <w:t xml:space="preserve"> Феде</w:t>
      </w:r>
      <w:r w:rsidR="0027247C">
        <w:rPr>
          <w:rStyle w:val="FontStyle12"/>
          <w:sz w:val="28"/>
          <w:szCs w:val="28"/>
        </w:rPr>
        <w:t>рации», «О защите прав юридиче</w:t>
      </w:r>
      <w:r w:rsidRPr="00FE6539">
        <w:rPr>
          <w:rStyle w:val="FontStyle12"/>
          <w:sz w:val="28"/>
          <w:szCs w:val="28"/>
        </w:rPr>
        <w:t>ских лиц и индивидуальных предпринимателей при осущ</w:t>
      </w:r>
      <w:r w:rsidR="0027247C">
        <w:rPr>
          <w:rStyle w:val="FontStyle12"/>
          <w:sz w:val="28"/>
          <w:szCs w:val="28"/>
        </w:rPr>
        <w:t>ествлении государственного кон</w:t>
      </w:r>
      <w:r w:rsidRPr="00FE6539">
        <w:rPr>
          <w:rStyle w:val="FontStyle12"/>
          <w:sz w:val="28"/>
          <w:szCs w:val="28"/>
        </w:rPr>
        <w:t>троля (надзора) и муниципального контроля». Уставом</w:t>
      </w:r>
      <w:r w:rsidR="0027247C" w:rsidRPr="0027247C">
        <w:rPr>
          <w:sz w:val="28"/>
          <w:szCs w:val="28"/>
        </w:rPr>
        <w:t xml:space="preserve"> </w:t>
      </w:r>
      <w:r w:rsidR="0027247C">
        <w:rPr>
          <w:rStyle w:val="FontStyle12"/>
          <w:sz w:val="28"/>
          <w:szCs w:val="28"/>
        </w:rPr>
        <w:t>муниципального образования Хортицкий сельсовет Александровского района Оренбургской области</w:t>
      </w:r>
      <w:r w:rsidRPr="00FE6539">
        <w:rPr>
          <w:rStyle w:val="FontStyle12"/>
          <w:sz w:val="28"/>
          <w:szCs w:val="28"/>
        </w:rPr>
        <w:t>.</w:t>
      </w:r>
    </w:p>
    <w:p w:rsidR="00FE6539" w:rsidRPr="00FE6539" w:rsidRDefault="00FE6539" w:rsidP="0027247C">
      <w:pPr>
        <w:pStyle w:val="Style4"/>
        <w:widowControl/>
        <w:tabs>
          <w:tab w:val="left" w:leader="underscore" w:pos="374"/>
          <w:tab w:val="left" w:pos="941"/>
          <w:tab w:val="left" w:leader="underscore" w:pos="5078"/>
        </w:tabs>
        <w:spacing w:line="336" w:lineRule="exact"/>
        <w:ind w:firstLine="528"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t>1.2.</w:t>
      </w:r>
      <w:r w:rsidR="0027247C">
        <w:rPr>
          <w:rStyle w:val="FontStyle12"/>
          <w:sz w:val="28"/>
          <w:szCs w:val="28"/>
        </w:rPr>
        <w:t xml:space="preserve"> </w:t>
      </w:r>
      <w:r w:rsidRPr="00FE6539">
        <w:rPr>
          <w:rStyle w:val="FontStyle12"/>
          <w:sz w:val="28"/>
          <w:szCs w:val="28"/>
        </w:rPr>
        <w:t>Порядок устанавливает правила организации и о</w:t>
      </w:r>
      <w:r w:rsidR="0027247C">
        <w:rPr>
          <w:rStyle w:val="FontStyle12"/>
          <w:sz w:val="28"/>
          <w:szCs w:val="28"/>
        </w:rPr>
        <w:t>существления муниципального до</w:t>
      </w:r>
      <w:r w:rsidRPr="00FE6539">
        <w:rPr>
          <w:rStyle w:val="FontStyle12"/>
          <w:sz w:val="28"/>
          <w:szCs w:val="28"/>
        </w:rPr>
        <w:t>рожного контроля за обеспечением сохранности автомоби</w:t>
      </w:r>
      <w:r w:rsidR="0027247C">
        <w:rPr>
          <w:rStyle w:val="FontStyle12"/>
          <w:sz w:val="28"/>
          <w:szCs w:val="28"/>
        </w:rPr>
        <w:t>льных дорог местного значения в муниципальном образовании Хортицкий сельсовет Александровского района Оренбургской области</w:t>
      </w:r>
      <w:r w:rsidR="0027247C" w:rsidRPr="00FE6539">
        <w:rPr>
          <w:rStyle w:val="FontStyle12"/>
          <w:sz w:val="28"/>
          <w:szCs w:val="28"/>
        </w:rPr>
        <w:t xml:space="preserve"> </w:t>
      </w:r>
      <w:r w:rsidRPr="00FE6539">
        <w:rPr>
          <w:rStyle w:val="FontStyle12"/>
          <w:sz w:val="28"/>
          <w:szCs w:val="28"/>
        </w:rPr>
        <w:t xml:space="preserve">(далее - муниципальный дорожный контроль), а также </w:t>
      </w:r>
      <w:r w:rsidR="0027247C">
        <w:rPr>
          <w:rStyle w:val="FontStyle12"/>
          <w:sz w:val="28"/>
          <w:szCs w:val="28"/>
        </w:rPr>
        <w:t>определяет обязанности и ответ</w:t>
      </w:r>
      <w:r w:rsidRPr="00FE6539">
        <w:rPr>
          <w:rStyle w:val="FontStyle12"/>
          <w:sz w:val="28"/>
          <w:szCs w:val="28"/>
        </w:rPr>
        <w:t>ственность должностных лиц администрации</w:t>
      </w:r>
      <w:r w:rsidRPr="00FE6539">
        <w:rPr>
          <w:rStyle w:val="FontStyle12"/>
          <w:sz w:val="28"/>
          <w:szCs w:val="28"/>
        </w:rPr>
        <w:tab/>
        <w:t>(далее - администрация), осуществляющих</w:t>
      </w:r>
      <w:r w:rsidR="0027247C">
        <w:rPr>
          <w:rStyle w:val="FontStyle12"/>
          <w:sz w:val="28"/>
          <w:szCs w:val="28"/>
        </w:rPr>
        <w:t xml:space="preserve">  </w:t>
      </w:r>
      <w:r w:rsidRPr="00FE6539">
        <w:rPr>
          <w:rStyle w:val="FontStyle12"/>
          <w:sz w:val="28"/>
          <w:szCs w:val="28"/>
        </w:rPr>
        <w:t>муниципальный дорожный контроль, формы осуществления муниципального дорожного контроля.</w:t>
      </w:r>
    </w:p>
    <w:p w:rsidR="00FE6539" w:rsidRPr="00FE6539" w:rsidRDefault="00FE6539" w:rsidP="00FE6539">
      <w:pPr>
        <w:pStyle w:val="Style4"/>
        <w:widowControl/>
        <w:spacing w:line="240" w:lineRule="exact"/>
        <w:ind w:left="624" w:firstLine="0"/>
        <w:rPr>
          <w:sz w:val="28"/>
          <w:szCs w:val="28"/>
        </w:rPr>
      </w:pPr>
    </w:p>
    <w:p w:rsidR="00FE6539" w:rsidRPr="00FE6539" w:rsidRDefault="00FE6539" w:rsidP="00FE6539">
      <w:pPr>
        <w:pStyle w:val="Style4"/>
        <w:widowControl/>
        <w:tabs>
          <w:tab w:val="left" w:pos="864"/>
        </w:tabs>
        <w:spacing w:before="154" w:line="240" w:lineRule="auto"/>
        <w:ind w:left="624" w:firstLine="0"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t>2.</w:t>
      </w:r>
      <w:r w:rsidRPr="00FE6539">
        <w:rPr>
          <w:rStyle w:val="FontStyle12"/>
          <w:sz w:val="28"/>
          <w:szCs w:val="28"/>
        </w:rPr>
        <w:tab/>
        <w:t>Основные задачи и объекты муниципального дорожного контроля</w:t>
      </w:r>
    </w:p>
    <w:p w:rsidR="00FE6539" w:rsidRPr="00FE6539" w:rsidRDefault="00FE6539" w:rsidP="001E4F49">
      <w:pPr>
        <w:pStyle w:val="Style3"/>
        <w:widowControl/>
        <w:spacing w:before="29" w:line="307" w:lineRule="exact"/>
        <w:ind w:firstLine="528"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t>2</w:t>
      </w:r>
      <w:r w:rsidR="0027247C">
        <w:rPr>
          <w:rStyle w:val="FontStyle12"/>
          <w:sz w:val="28"/>
          <w:szCs w:val="28"/>
        </w:rPr>
        <w:t>.1</w:t>
      </w:r>
      <w:r w:rsidRPr="00FE6539">
        <w:rPr>
          <w:rStyle w:val="FontStyle12"/>
          <w:sz w:val="28"/>
          <w:szCs w:val="28"/>
        </w:rPr>
        <w:t>. Основными задачами муниципального дорожного контроля сохранности автомо</w:t>
      </w:r>
      <w:r w:rsidRPr="00FE6539">
        <w:rPr>
          <w:rStyle w:val="FontStyle12"/>
          <w:sz w:val="28"/>
          <w:szCs w:val="28"/>
        </w:rPr>
        <w:softHyphen/>
        <w:t>бильных дор</w:t>
      </w:r>
      <w:r w:rsidR="0027247C">
        <w:rPr>
          <w:rStyle w:val="FontStyle12"/>
          <w:sz w:val="28"/>
          <w:szCs w:val="28"/>
        </w:rPr>
        <w:t xml:space="preserve">ог местного значения являются: </w:t>
      </w:r>
      <w:r w:rsidRPr="00FE6539">
        <w:rPr>
          <w:rStyle w:val="FontStyle12"/>
          <w:sz w:val="28"/>
          <w:szCs w:val="28"/>
        </w:rPr>
        <w:br/>
      </w:r>
      <w:r w:rsidR="001E4F49">
        <w:rPr>
          <w:rStyle w:val="FontStyle12"/>
          <w:sz w:val="28"/>
          <w:szCs w:val="28"/>
        </w:rPr>
        <w:tab/>
        <w:t xml:space="preserve">а) </w:t>
      </w:r>
      <w:r w:rsidR="001E4F49" w:rsidRPr="00FE6539">
        <w:rPr>
          <w:rStyle w:val="FontStyle12"/>
          <w:sz w:val="28"/>
          <w:szCs w:val="28"/>
        </w:rPr>
        <w:t xml:space="preserve">проверка соблюдения </w:t>
      </w:r>
      <w:r w:rsidRPr="00FE6539">
        <w:rPr>
          <w:rStyle w:val="FontStyle12"/>
          <w:sz w:val="28"/>
          <w:szCs w:val="28"/>
        </w:rPr>
        <w:t>рекламных</w:t>
      </w:r>
      <w:r w:rsidR="001E4F49">
        <w:rPr>
          <w:rStyle w:val="FontStyle12"/>
          <w:sz w:val="28"/>
          <w:szCs w:val="28"/>
        </w:rPr>
        <w:t xml:space="preserve"> требований технических </w:t>
      </w:r>
      <w:proofErr w:type="gramStart"/>
      <w:r w:rsidR="001E4F49">
        <w:rPr>
          <w:rStyle w:val="FontStyle12"/>
          <w:sz w:val="28"/>
          <w:szCs w:val="28"/>
        </w:rPr>
        <w:t>условий</w:t>
      </w:r>
      <w:proofErr w:type="gramEnd"/>
      <w:r w:rsidR="001E4F49">
        <w:rPr>
          <w:rStyle w:val="FontStyle12"/>
          <w:sz w:val="28"/>
          <w:szCs w:val="28"/>
        </w:rPr>
        <w:t xml:space="preserve">  по размещению объектов  предназначенных </w:t>
      </w:r>
      <w:r w:rsidR="001E4F49" w:rsidRPr="00FE6539">
        <w:rPr>
          <w:rStyle w:val="FontStyle12"/>
          <w:sz w:val="28"/>
          <w:szCs w:val="28"/>
        </w:rPr>
        <w:t xml:space="preserve">для осуществления дорожной деятельности, объектов дорожного сервиса </w:t>
      </w:r>
      <w:r w:rsidRPr="00FE6539">
        <w:rPr>
          <w:rStyle w:val="FontStyle12"/>
          <w:sz w:val="28"/>
          <w:szCs w:val="28"/>
        </w:rPr>
        <w:t>конструкций и других объектов в полосе отво</w:t>
      </w:r>
      <w:r w:rsidR="001E4F49">
        <w:rPr>
          <w:rStyle w:val="FontStyle12"/>
          <w:sz w:val="28"/>
          <w:szCs w:val="28"/>
        </w:rPr>
        <w:t>да и придорожной полосе автомо</w:t>
      </w:r>
      <w:r w:rsidRPr="00FE6539">
        <w:rPr>
          <w:rStyle w:val="FontStyle12"/>
          <w:sz w:val="28"/>
          <w:szCs w:val="28"/>
        </w:rPr>
        <w:t>бильных дорог местного значения;</w:t>
      </w:r>
    </w:p>
    <w:p w:rsidR="00FE6539" w:rsidRPr="00FE6539" w:rsidRDefault="001E4F49" w:rsidP="00FE6539">
      <w:pPr>
        <w:pStyle w:val="Style1"/>
        <w:widowControl/>
        <w:tabs>
          <w:tab w:val="left" w:pos="806"/>
        </w:tabs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ab/>
      </w:r>
      <w:r w:rsidR="00FE6539" w:rsidRPr="00FE6539">
        <w:rPr>
          <w:rStyle w:val="FontStyle12"/>
          <w:sz w:val="28"/>
          <w:szCs w:val="28"/>
        </w:rPr>
        <w:t>б)</w:t>
      </w:r>
      <w:r>
        <w:rPr>
          <w:rStyle w:val="FontStyle12"/>
          <w:sz w:val="28"/>
          <w:szCs w:val="28"/>
        </w:rPr>
        <w:t xml:space="preserve"> </w:t>
      </w:r>
      <w:r w:rsidR="00FE6539" w:rsidRPr="00FE6539">
        <w:rPr>
          <w:rStyle w:val="FontStyle12"/>
          <w:sz w:val="28"/>
          <w:szCs w:val="28"/>
        </w:rPr>
        <w:t>проверка соблюдения пользователями автомобиль</w:t>
      </w:r>
      <w:r>
        <w:rPr>
          <w:rStyle w:val="FontStyle12"/>
          <w:sz w:val="28"/>
          <w:szCs w:val="28"/>
        </w:rPr>
        <w:t>ных дорог, лицами, осуществляю</w:t>
      </w:r>
      <w:r w:rsidR="00FE6539" w:rsidRPr="00FE6539">
        <w:rPr>
          <w:rStyle w:val="FontStyle12"/>
          <w:sz w:val="28"/>
          <w:szCs w:val="28"/>
        </w:rPr>
        <w:t>щими деятельность в пределах полос отвода и придорожных полос, правил использован</w:t>
      </w:r>
      <w:r>
        <w:rPr>
          <w:rStyle w:val="FontStyle12"/>
          <w:sz w:val="28"/>
          <w:szCs w:val="28"/>
        </w:rPr>
        <w:t xml:space="preserve">ия </w:t>
      </w:r>
      <w:r w:rsidR="00FE6539" w:rsidRPr="00FE6539">
        <w:rPr>
          <w:rStyle w:val="FontStyle12"/>
          <w:sz w:val="28"/>
          <w:szCs w:val="28"/>
        </w:rPr>
        <w:t>полос отвода и придорожных полос, а также обязанносте</w:t>
      </w:r>
      <w:r>
        <w:rPr>
          <w:rStyle w:val="FontStyle12"/>
          <w:sz w:val="28"/>
          <w:szCs w:val="28"/>
        </w:rPr>
        <w:t>й при использовании автомобиль</w:t>
      </w:r>
      <w:r w:rsidR="00FE6539" w:rsidRPr="00FE6539">
        <w:rPr>
          <w:rStyle w:val="FontStyle12"/>
          <w:sz w:val="28"/>
          <w:szCs w:val="28"/>
        </w:rPr>
        <w:t>ных дорог местного значения в части недопущения повре</w:t>
      </w:r>
      <w:r>
        <w:rPr>
          <w:rStyle w:val="FontStyle12"/>
          <w:sz w:val="28"/>
          <w:szCs w:val="28"/>
        </w:rPr>
        <w:t xml:space="preserve">ждения автомобильных дорог и их </w:t>
      </w:r>
      <w:r w:rsidR="00FE6539" w:rsidRPr="00FE6539">
        <w:rPr>
          <w:rStyle w:val="FontStyle12"/>
          <w:sz w:val="28"/>
          <w:szCs w:val="28"/>
        </w:rPr>
        <w:t>элементов;</w:t>
      </w:r>
    </w:p>
    <w:p w:rsidR="00FE6539" w:rsidRPr="00FE6539" w:rsidRDefault="001E4F49" w:rsidP="00FE6539">
      <w:pPr>
        <w:pStyle w:val="Style1"/>
        <w:widowControl/>
        <w:tabs>
          <w:tab w:val="left" w:pos="806"/>
        </w:tabs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FE6539" w:rsidRPr="00FE6539">
        <w:rPr>
          <w:rStyle w:val="FontStyle12"/>
          <w:sz w:val="28"/>
          <w:szCs w:val="28"/>
        </w:rPr>
        <w:t>в)</w:t>
      </w:r>
      <w:r>
        <w:rPr>
          <w:rStyle w:val="FontStyle12"/>
          <w:sz w:val="28"/>
          <w:szCs w:val="28"/>
        </w:rPr>
        <w:t xml:space="preserve"> </w:t>
      </w:r>
      <w:r w:rsidR="00FE6539" w:rsidRPr="00FE6539">
        <w:rPr>
          <w:rStyle w:val="FontStyle12"/>
          <w:sz w:val="28"/>
          <w:szCs w:val="28"/>
        </w:rPr>
        <w:t>проверка соблюдения весовых и габаритных параметров транспортных сре</w:t>
      </w:r>
      <w:proofErr w:type="gramStart"/>
      <w:r w:rsidR="00FE6539" w:rsidRPr="00FE6539">
        <w:rPr>
          <w:rStyle w:val="FontStyle12"/>
          <w:sz w:val="28"/>
          <w:szCs w:val="28"/>
        </w:rPr>
        <w:t>д</w:t>
      </w:r>
      <w:r>
        <w:rPr>
          <w:rStyle w:val="FontStyle12"/>
          <w:sz w:val="28"/>
          <w:szCs w:val="28"/>
        </w:rPr>
        <w:t>ств пр</w:t>
      </w:r>
      <w:proofErr w:type="gramEnd"/>
      <w:r>
        <w:rPr>
          <w:rStyle w:val="FontStyle12"/>
          <w:sz w:val="28"/>
          <w:szCs w:val="28"/>
        </w:rPr>
        <w:t xml:space="preserve">и </w:t>
      </w:r>
      <w:r w:rsidR="00FE6539" w:rsidRPr="00FE6539">
        <w:rPr>
          <w:rStyle w:val="FontStyle12"/>
          <w:sz w:val="28"/>
          <w:szCs w:val="28"/>
        </w:rPr>
        <w:t>движении по автомобильным дорогам местного значения,</w:t>
      </w:r>
      <w:r>
        <w:rPr>
          <w:rStyle w:val="FontStyle12"/>
          <w:sz w:val="28"/>
          <w:szCs w:val="28"/>
        </w:rPr>
        <w:t xml:space="preserve"> включая периоды временного ог</w:t>
      </w:r>
      <w:r w:rsidR="00FE6539" w:rsidRPr="00FE6539">
        <w:rPr>
          <w:rStyle w:val="FontStyle12"/>
          <w:sz w:val="28"/>
          <w:szCs w:val="28"/>
        </w:rPr>
        <w:t>раничения движения транспортных средств;</w:t>
      </w:r>
    </w:p>
    <w:p w:rsidR="00FE6539" w:rsidRPr="00FE6539" w:rsidRDefault="001E4F49" w:rsidP="001E4F49">
      <w:pPr>
        <w:pStyle w:val="Style2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FE6539" w:rsidRPr="00FE6539">
        <w:rPr>
          <w:rStyle w:val="FontStyle12"/>
          <w:sz w:val="28"/>
          <w:szCs w:val="28"/>
        </w:rPr>
        <w:t xml:space="preserve">2.2. </w:t>
      </w:r>
      <w:proofErr w:type="gramStart"/>
      <w:r w:rsidR="00FE6539" w:rsidRPr="00FE6539">
        <w:rPr>
          <w:rStyle w:val="FontStyle12"/>
          <w:sz w:val="28"/>
          <w:szCs w:val="28"/>
        </w:rPr>
        <w:t xml:space="preserve">Объектами муниципального дорожного контроля за сохранностью автомобильных дорог местного значения являются автомобильные дороги общего и </w:t>
      </w:r>
      <w:proofErr w:type="spellStart"/>
      <w:r w:rsidR="00FE6539" w:rsidRPr="00FE6539">
        <w:rPr>
          <w:rStyle w:val="FontStyle12"/>
          <w:sz w:val="28"/>
          <w:szCs w:val="28"/>
        </w:rPr>
        <w:t>необщего</w:t>
      </w:r>
      <w:proofErr w:type="spellEnd"/>
      <w:r w:rsidR="00FE6539" w:rsidRPr="00FE6539">
        <w:rPr>
          <w:rStyle w:val="FontStyle12"/>
          <w:sz w:val="28"/>
          <w:szCs w:val="28"/>
        </w:rPr>
        <w:t xml:space="preserve"> пользования в</w:t>
      </w:r>
      <w:r>
        <w:rPr>
          <w:rStyle w:val="FontStyle12"/>
          <w:sz w:val="28"/>
          <w:szCs w:val="28"/>
        </w:rPr>
        <w:t xml:space="preserve"> </w:t>
      </w:r>
      <w:r w:rsidR="00FE6539" w:rsidRPr="00FE6539">
        <w:rPr>
          <w:rStyle w:val="FontStyle12"/>
          <w:sz w:val="28"/>
          <w:szCs w:val="28"/>
        </w:rPr>
        <w:t>г</w:t>
      </w:r>
      <w:r>
        <w:rPr>
          <w:rStyle w:val="FontStyle12"/>
          <w:sz w:val="28"/>
          <w:szCs w:val="28"/>
        </w:rPr>
        <w:t>раницах населенных пунктов</w:t>
      </w:r>
      <w:r>
        <w:rPr>
          <w:rStyle w:val="FontStyle12"/>
          <w:sz w:val="28"/>
          <w:szCs w:val="28"/>
        </w:rPr>
        <w:tab/>
        <w:t xml:space="preserve"> муниципального образования Хортицкий сельсовет Александровск</w:t>
      </w:r>
      <w:r w:rsidR="002A6C3F">
        <w:rPr>
          <w:rStyle w:val="FontStyle12"/>
          <w:sz w:val="28"/>
          <w:szCs w:val="28"/>
        </w:rPr>
        <w:t>ого района Оренбургской области</w:t>
      </w:r>
      <w:r>
        <w:rPr>
          <w:rStyle w:val="FontStyle12"/>
          <w:sz w:val="28"/>
          <w:szCs w:val="28"/>
        </w:rPr>
        <w:t xml:space="preserve">, за </w:t>
      </w:r>
      <w:r w:rsidR="00FE6539" w:rsidRPr="00FE6539">
        <w:rPr>
          <w:rStyle w:val="FontStyle12"/>
          <w:sz w:val="28"/>
          <w:szCs w:val="28"/>
        </w:rPr>
        <w:t>исключением автомобильных дорог федерального,</w:t>
      </w:r>
      <w:r>
        <w:rPr>
          <w:rStyle w:val="FontStyle12"/>
          <w:sz w:val="28"/>
          <w:szCs w:val="28"/>
        </w:rPr>
        <w:t xml:space="preserve"> </w:t>
      </w:r>
      <w:r w:rsidR="00FE6539" w:rsidRPr="00FE6539">
        <w:rPr>
          <w:rStyle w:val="FontStyle12"/>
          <w:sz w:val="28"/>
          <w:szCs w:val="28"/>
        </w:rPr>
        <w:t>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</w:t>
      </w:r>
      <w:proofErr w:type="gramEnd"/>
      <w:r w:rsidR="00FE6539" w:rsidRPr="00FE6539">
        <w:rPr>
          <w:rStyle w:val="FontStyle12"/>
          <w:sz w:val="28"/>
          <w:szCs w:val="28"/>
        </w:rPr>
        <w:t xml:space="preserve"> по</w:t>
      </w:r>
      <w:r w:rsidR="00FE6539" w:rsidRPr="00FE6539">
        <w:rPr>
          <w:rStyle w:val="FontStyle12"/>
          <w:sz w:val="28"/>
          <w:szCs w:val="28"/>
        </w:rPr>
        <w:softHyphen/>
        <w:t>лосе отвода и придорожных полосах автомобильных дорог, полос отвода и придорожных полос, автомобильных дорог местного значения.</w:t>
      </w:r>
    </w:p>
    <w:p w:rsidR="00FE6539" w:rsidRPr="00FE6539" w:rsidRDefault="00FE6539" w:rsidP="00572152">
      <w:pPr>
        <w:pStyle w:val="a3"/>
      </w:pPr>
    </w:p>
    <w:p w:rsidR="00FE6539" w:rsidRDefault="00FE6539" w:rsidP="000038EB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539">
        <w:rPr>
          <w:rStyle w:val="FontStyle11"/>
          <w:sz w:val="28"/>
          <w:szCs w:val="28"/>
        </w:rPr>
        <w:t>3.</w:t>
      </w:r>
      <w:r w:rsidRPr="00FE6539">
        <w:rPr>
          <w:rStyle w:val="FontStyle11"/>
          <w:b/>
          <w:bCs/>
          <w:sz w:val="28"/>
          <w:szCs w:val="28"/>
        </w:rPr>
        <w:tab/>
      </w:r>
      <w:r w:rsidRPr="00572152">
        <w:rPr>
          <w:rFonts w:ascii="Times New Roman" w:hAnsi="Times New Roman" w:cs="Times New Roman"/>
          <w:sz w:val="28"/>
          <w:szCs w:val="28"/>
        </w:rPr>
        <w:t>Органы муниципального дорожного контроля</w:t>
      </w:r>
    </w:p>
    <w:p w:rsidR="00572152" w:rsidRPr="00FE6539" w:rsidRDefault="00572152" w:rsidP="000038EB">
      <w:pPr>
        <w:pStyle w:val="a3"/>
        <w:ind w:left="708" w:firstLine="708"/>
        <w:jc w:val="both"/>
        <w:rPr>
          <w:rStyle w:val="FontStyle11"/>
          <w:sz w:val="28"/>
          <w:szCs w:val="28"/>
        </w:rPr>
      </w:pPr>
    </w:p>
    <w:p w:rsidR="00FE6539" w:rsidRPr="00FE6539" w:rsidRDefault="00FE6539" w:rsidP="000038EB">
      <w:pPr>
        <w:pStyle w:val="a3"/>
        <w:ind w:firstLine="708"/>
        <w:jc w:val="both"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t>3.1.</w:t>
      </w:r>
      <w:r w:rsidRPr="00FE6539">
        <w:rPr>
          <w:rStyle w:val="FontStyle12"/>
          <w:sz w:val="28"/>
          <w:szCs w:val="28"/>
        </w:rPr>
        <w:tab/>
        <w:t>Муниципальный дорожный контроль за сохранн</w:t>
      </w:r>
      <w:r w:rsidR="00DB19FB">
        <w:rPr>
          <w:rStyle w:val="FontStyle12"/>
          <w:sz w:val="28"/>
          <w:szCs w:val="28"/>
        </w:rPr>
        <w:t>остью автомобильных дорог мест</w:t>
      </w:r>
      <w:r w:rsidRPr="00FE6539">
        <w:rPr>
          <w:rStyle w:val="FontStyle12"/>
          <w:sz w:val="28"/>
          <w:szCs w:val="28"/>
        </w:rPr>
        <w:t>ного значения на территории</w:t>
      </w:r>
      <w:r w:rsidRPr="00FE6539">
        <w:rPr>
          <w:rStyle w:val="FontStyle12"/>
          <w:sz w:val="28"/>
          <w:szCs w:val="28"/>
        </w:rPr>
        <w:tab/>
      </w:r>
      <w:r w:rsidR="00DB19FB">
        <w:rPr>
          <w:rStyle w:val="FontStyle12"/>
          <w:sz w:val="28"/>
          <w:szCs w:val="28"/>
        </w:rPr>
        <w:t>муниципального образования Хортицкий сельсовет Александровского района Оренбургской области</w:t>
      </w:r>
      <w:r w:rsidR="00DB19FB" w:rsidRPr="00FE6539">
        <w:rPr>
          <w:rStyle w:val="FontStyle12"/>
          <w:sz w:val="28"/>
          <w:szCs w:val="28"/>
        </w:rPr>
        <w:t xml:space="preserve"> </w:t>
      </w:r>
      <w:r w:rsidRPr="00FE6539">
        <w:rPr>
          <w:rStyle w:val="FontStyle12"/>
          <w:sz w:val="28"/>
          <w:szCs w:val="28"/>
        </w:rPr>
        <w:t xml:space="preserve">осуществляется администрацией  </w:t>
      </w:r>
      <w:r w:rsidR="00DB19FB">
        <w:rPr>
          <w:rStyle w:val="FontStyle12"/>
          <w:sz w:val="28"/>
          <w:szCs w:val="28"/>
        </w:rPr>
        <w:t>Хортицкого сельсовета Александровского района Оренбургской области</w:t>
      </w:r>
      <w:r w:rsidRPr="00FE6539">
        <w:rPr>
          <w:rStyle w:val="FontStyle12"/>
          <w:sz w:val="28"/>
          <w:szCs w:val="28"/>
        </w:rPr>
        <w:t xml:space="preserve">    и уполномоченными</w:t>
      </w:r>
      <w:r w:rsidR="00DB19FB">
        <w:rPr>
          <w:rStyle w:val="FontStyle12"/>
          <w:sz w:val="28"/>
          <w:szCs w:val="28"/>
        </w:rPr>
        <w:t xml:space="preserve"> </w:t>
      </w:r>
      <w:r w:rsidRPr="00FE6539">
        <w:rPr>
          <w:rStyle w:val="FontStyle12"/>
          <w:sz w:val="28"/>
          <w:szCs w:val="28"/>
        </w:rPr>
        <w:t>ею органом и его должностными лицами.</w:t>
      </w:r>
    </w:p>
    <w:p w:rsidR="00FE6539" w:rsidRPr="00FE6539" w:rsidRDefault="00572152" w:rsidP="000038EB">
      <w:pPr>
        <w:pStyle w:val="a3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3.2. </w:t>
      </w:r>
      <w:r w:rsidR="00FE6539" w:rsidRPr="00FE6539">
        <w:rPr>
          <w:rStyle w:val="FontStyle12"/>
          <w:sz w:val="28"/>
          <w:szCs w:val="28"/>
        </w:rPr>
        <w:t>Функциональные обязанности должностных лиц администрации</w:t>
      </w:r>
      <w:r w:rsidR="00DB19FB" w:rsidRPr="00DB19FB">
        <w:t xml:space="preserve"> </w:t>
      </w:r>
      <w:r w:rsidR="00DB19FB">
        <w:rPr>
          <w:rStyle w:val="FontStyle12"/>
          <w:sz w:val="28"/>
          <w:szCs w:val="28"/>
        </w:rPr>
        <w:t>Хортицкого сельсовета  Александровского района Оренбургской области</w:t>
      </w:r>
      <w:r w:rsidR="00FE6539" w:rsidRPr="00FE6539">
        <w:rPr>
          <w:rStyle w:val="FontStyle12"/>
          <w:sz w:val="28"/>
          <w:szCs w:val="28"/>
        </w:rPr>
        <w:tab/>
        <w:t>по осуществ</w:t>
      </w:r>
      <w:r w:rsidR="00FE6539" w:rsidRPr="00FE6539">
        <w:rPr>
          <w:rStyle w:val="FontStyle12"/>
          <w:sz w:val="28"/>
          <w:szCs w:val="28"/>
        </w:rPr>
        <w:softHyphen/>
        <w:t>лению муниципального дорожного контроля за сохранностью автомобильных дорог мест</w:t>
      </w:r>
      <w:r w:rsidR="00FE6539" w:rsidRPr="00FE6539">
        <w:rPr>
          <w:rStyle w:val="FontStyle12"/>
          <w:sz w:val="28"/>
          <w:szCs w:val="28"/>
        </w:rPr>
        <w:softHyphen/>
        <w:t>ного значения устанавливаются их должностными инструкциями.</w:t>
      </w:r>
    </w:p>
    <w:p w:rsidR="00FE6539" w:rsidRPr="00FE6539" w:rsidRDefault="00572152" w:rsidP="000038EB">
      <w:pPr>
        <w:pStyle w:val="a3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3.3. </w:t>
      </w:r>
      <w:r w:rsidR="00FE6539" w:rsidRPr="00FE6539">
        <w:rPr>
          <w:rStyle w:val="FontStyle12"/>
          <w:sz w:val="28"/>
          <w:szCs w:val="28"/>
        </w:rPr>
        <w:t>Финансирование деятельности по осуществлению муниципальн</w:t>
      </w:r>
      <w:r w:rsidR="00DB19FB">
        <w:rPr>
          <w:rStyle w:val="FontStyle12"/>
          <w:sz w:val="28"/>
          <w:szCs w:val="28"/>
        </w:rPr>
        <w:t>ого дорожного кон</w:t>
      </w:r>
      <w:r w:rsidR="00FE6539" w:rsidRPr="00FE6539">
        <w:rPr>
          <w:rStyle w:val="FontStyle12"/>
          <w:sz w:val="28"/>
          <w:szCs w:val="28"/>
        </w:rPr>
        <w:t>троля за сохранностью автомобильных дорог местного значения и его материально-техническое обеспечение осуществляется за счет средств местного бюджета.</w:t>
      </w:r>
    </w:p>
    <w:p w:rsidR="00FE6539" w:rsidRPr="00FE6539" w:rsidRDefault="00F40912" w:rsidP="000038EB">
      <w:pPr>
        <w:pStyle w:val="a3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3.4. </w:t>
      </w:r>
      <w:r w:rsidR="00FE6539" w:rsidRPr="00FE6539">
        <w:rPr>
          <w:rStyle w:val="FontStyle12"/>
          <w:sz w:val="28"/>
          <w:szCs w:val="28"/>
        </w:rPr>
        <w:t>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</w:t>
      </w:r>
      <w:r w:rsidR="00FE6539" w:rsidRPr="00FE6539">
        <w:rPr>
          <w:rStyle w:val="FontStyle12"/>
          <w:sz w:val="28"/>
          <w:szCs w:val="28"/>
        </w:rPr>
        <w:softHyphen/>
        <w:t>тановленную федеральным законодательством ответственность.</w:t>
      </w:r>
    </w:p>
    <w:p w:rsidR="00FE6539" w:rsidRPr="00FE6539" w:rsidRDefault="00FE6539" w:rsidP="000038EB">
      <w:pPr>
        <w:pStyle w:val="a3"/>
        <w:jc w:val="both"/>
      </w:pPr>
    </w:p>
    <w:p w:rsidR="00FE6539" w:rsidRDefault="00FE6539" w:rsidP="000038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539">
        <w:rPr>
          <w:rStyle w:val="FontStyle11"/>
          <w:sz w:val="28"/>
          <w:szCs w:val="28"/>
        </w:rPr>
        <w:t>4.</w:t>
      </w:r>
      <w:r w:rsidRPr="00FE6539">
        <w:rPr>
          <w:rStyle w:val="FontStyle11"/>
          <w:b/>
          <w:bCs/>
          <w:sz w:val="28"/>
          <w:szCs w:val="28"/>
        </w:rPr>
        <w:tab/>
      </w:r>
      <w:r w:rsidRPr="00572152">
        <w:rPr>
          <w:rFonts w:ascii="Times New Roman" w:hAnsi="Times New Roman" w:cs="Times New Roman"/>
          <w:sz w:val="28"/>
          <w:szCs w:val="28"/>
        </w:rPr>
        <w:t>Формы осуществления муниципального дорожного контроля</w:t>
      </w:r>
    </w:p>
    <w:p w:rsidR="00572152" w:rsidRPr="00FE6539" w:rsidRDefault="00572152" w:rsidP="000038EB">
      <w:pPr>
        <w:pStyle w:val="a3"/>
        <w:ind w:firstLine="708"/>
        <w:jc w:val="both"/>
        <w:rPr>
          <w:rStyle w:val="FontStyle11"/>
          <w:sz w:val="28"/>
          <w:szCs w:val="28"/>
        </w:rPr>
      </w:pPr>
    </w:p>
    <w:p w:rsidR="00FE6539" w:rsidRPr="00FE6539" w:rsidRDefault="00FE6539" w:rsidP="000038EB">
      <w:pPr>
        <w:pStyle w:val="a3"/>
        <w:jc w:val="both"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lastRenderedPageBreak/>
        <w:t>4.1.</w:t>
      </w:r>
      <w:r w:rsidRPr="00FE6539">
        <w:rPr>
          <w:rStyle w:val="FontStyle12"/>
          <w:sz w:val="28"/>
          <w:szCs w:val="28"/>
        </w:rPr>
        <w:tab/>
        <w:t>Формами муниципального дорожного контроля являются плановые и внеплановые</w:t>
      </w:r>
      <w:r w:rsidR="00DB19FB">
        <w:rPr>
          <w:rStyle w:val="FontStyle12"/>
          <w:sz w:val="28"/>
          <w:szCs w:val="28"/>
        </w:rPr>
        <w:t xml:space="preserve"> </w:t>
      </w:r>
      <w:r w:rsidRPr="00FE6539">
        <w:rPr>
          <w:rStyle w:val="FontStyle12"/>
          <w:sz w:val="28"/>
          <w:szCs w:val="28"/>
        </w:rPr>
        <w:t>проверки.</w:t>
      </w:r>
    </w:p>
    <w:p w:rsidR="00FE6539" w:rsidRPr="00FE6539" w:rsidRDefault="00DB19FB" w:rsidP="000038EB">
      <w:pPr>
        <w:pStyle w:val="Style2"/>
        <w:widowControl/>
        <w:spacing w:line="336" w:lineRule="exact"/>
        <w:ind w:firstLine="5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FE6539" w:rsidRPr="00FE6539">
        <w:rPr>
          <w:rStyle w:val="FontStyle12"/>
          <w:sz w:val="28"/>
          <w:szCs w:val="28"/>
        </w:rPr>
        <w:t>Проверки юридических лиц и индивидуальных предпринимателей осуществляются в порядке, определенном Федеральным законом «О защите прав юридических лиц и индиви</w:t>
      </w:r>
      <w:r w:rsidR="00FE6539" w:rsidRPr="00FE6539">
        <w:rPr>
          <w:rStyle w:val="FontStyle12"/>
          <w:sz w:val="28"/>
          <w:szCs w:val="28"/>
        </w:rPr>
        <w:softHyphen/>
        <w:t>дуальных предпринимателей при осуществлении государственного контроля</w:t>
      </w:r>
      <w:r>
        <w:rPr>
          <w:rStyle w:val="FontStyle12"/>
          <w:sz w:val="28"/>
          <w:szCs w:val="28"/>
        </w:rPr>
        <w:t xml:space="preserve"> (надзора) и му</w:t>
      </w:r>
      <w:r>
        <w:rPr>
          <w:rStyle w:val="FontStyle12"/>
          <w:sz w:val="28"/>
          <w:szCs w:val="28"/>
        </w:rPr>
        <w:softHyphen/>
        <w:t xml:space="preserve">ниципального </w:t>
      </w:r>
      <w:r w:rsidR="00FE6539" w:rsidRPr="00FE6539">
        <w:rPr>
          <w:rStyle w:val="FontStyle12"/>
          <w:sz w:val="28"/>
          <w:szCs w:val="28"/>
        </w:rPr>
        <w:t>контроля».</w:t>
      </w:r>
    </w:p>
    <w:p w:rsidR="00FE6539" w:rsidRPr="00FE6539" w:rsidRDefault="00FE6539" w:rsidP="000038EB">
      <w:pPr>
        <w:pStyle w:val="Style1"/>
        <w:widowControl/>
        <w:tabs>
          <w:tab w:val="left" w:pos="941"/>
          <w:tab w:val="left" w:leader="underscore" w:pos="4771"/>
        </w:tabs>
        <w:spacing w:line="336" w:lineRule="exact"/>
        <w:ind w:firstLine="509"/>
        <w:jc w:val="both"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t>4.2.</w:t>
      </w:r>
      <w:r w:rsidRPr="00FE6539">
        <w:rPr>
          <w:rStyle w:val="FontStyle12"/>
          <w:sz w:val="28"/>
          <w:szCs w:val="28"/>
        </w:rPr>
        <w:tab/>
      </w:r>
      <w:proofErr w:type="gramStart"/>
      <w:r w:rsidRPr="00FE6539">
        <w:rPr>
          <w:rStyle w:val="FontStyle12"/>
          <w:sz w:val="28"/>
          <w:szCs w:val="28"/>
        </w:rPr>
        <w:t>Плановые проверки юридических лиц, индивид</w:t>
      </w:r>
      <w:r w:rsidR="00DB19FB">
        <w:rPr>
          <w:rStyle w:val="FontStyle12"/>
          <w:sz w:val="28"/>
          <w:szCs w:val="28"/>
        </w:rPr>
        <w:t>уальных предпринимателей прово</w:t>
      </w:r>
      <w:r w:rsidRPr="00FE6539">
        <w:rPr>
          <w:rStyle w:val="FontStyle12"/>
          <w:sz w:val="28"/>
          <w:szCs w:val="28"/>
        </w:rPr>
        <w:t>дятся не чаще чем один раз в три года на основании еж</w:t>
      </w:r>
      <w:r w:rsidR="00DB19FB">
        <w:rPr>
          <w:rStyle w:val="FontStyle12"/>
          <w:sz w:val="28"/>
          <w:szCs w:val="28"/>
        </w:rPr>
        <w:t xml:space="preserve">егодных планов, разрабатываемых </w:t>
      </w:r>
      <w:r w:rsidRPr="00FE6539">
        <w:rPr>
          <w:rStyle w:val="FontStyle12"/>
          <w:sz w:val="28"/>
          <w:szCs w:val="28"/>
        </w:rPr>
        <w:t>уполномоченным органом администрации</w:t>
      </w:r>
      <w:r w:rsidR="00DB19FB" w:rsidRPr="00DB19FB">
        <w:rPr>
          <w:sz w:val="28"/>
          <w:szCs w:val="28"/>
        </w:rPr>
        <w:t xml:space="preserve"> </w:t>
      </w:r>
      <w:r w:rsidR="00DB19FB">
        <w:rPr>
          <w:rStyle w:val="FontStyle12"/>
          <w:sz w:val="28"/>
          <w:szCs w:val="28"/>
        </w:rPr>
        <w:t>Хортицкого сельсовета Александровского района Оренбургской области</w:t>
      </w:r>
      <w:r w:rsidR="00DB19FB" w:rsidRPr="00DB19FB">
        <w:rPr>
          <w:rStyle w:val="FontStyle12"/>
          <w:sz w:val="28"/>
          <w:szCs w:val="28"/>
          <w:vertAlign w:val="subscript"/>
        </w:rPr>
        <w:t xml:space="preserve"> </w:t>
      </w:r>
      <w:r w:rsidRPr="00FE6539">
        <w:rPr>
          <w:rStyle w:val="FontStyle12"/>
          <w:sz w:val="28"/>
          <w:szCs w:val="28"/>
        </w:rPr>
        <w:t xml:space="preserve"> в соответстви</w:t>
      </w:r>
      <w:r w:rsidR="00DB19FB">
        <w:rPr>
          <w:rStyle w:val="FontStyle12"/>
          <w:sz w:val="28"/>
          <w:szCs w:val="28"/>
        </w:rPr>
        <w:t>и с Правилами подготовки ор</w:t>
      </w:r>
      <w:r w:rsidRPr="00FE6539">
        <w:rPr>
          <w:rStyle w:val="FontStyle12"/>
          <w:sz w:val="28"/>
          <w:szCs w:val="28"/>
        </w:rPr>
        <w:t xml:space="preserve">ганами государственного контроля (надзора) и органами </w:t>
      </w:r>
      <w:r w:rsidR="00DB19FB">
        <w:rPr>
          <w:rStyle w:val="FontStyle12"/>
          <w:sz w:val="28"/>
          <w:szCs w:val="28"/>
        </w:rPr>
        <w:t>муниципального контроля ежегод</w:t>
      </w:r>
      <w:r w:rsidRPr="00FE6539">
        <w:rPr>
          <w:rStyle w:val="FontStyle12"/>
          <w:sz w:val="28"/>
          <w:szCs w:val="28"/>
        </w:rPr>
        <w:t>ных планов проведения плановых проверок юридически</w:t>
      </w:r>
      <w:r w:rsidR="00DB19FB">
        <w:rPr>
          <w:rStyle w:val="FontStyle12"/>
          <w:sz w:val="28"/>
          <w:szCs w:val="28"/>
        </w:rPr>
        <w:t>х лиц и индивидуальных предпри</w:t>
      </w:r>
      <w:r w:rsidRPr="00FE6539">
        <w:rPr>
          <w:rStyle w:val="FontStyle12"/>
          <w:sz w:val="28"/>
          <w:szCs w:val="28"/>
        </w:rPr>
        <w:t>нимателей, утвержденными Постановлением Правительства Росси</w:t>
      </w:r>
      <w:r w:rsidR="00DB19FB">
        <w:rPr>
          <w:rStyle w:val="FontStyle12"/>
          <w:sz w:val="28"/>
          <w:szCs w:val="28"/>
        </w:rPr>
        <w:t xml:space="preserve">йской Федерации от 30  </w:t>
      </w:r>
      <w:r w:rsidRPr="00FE6539">
        <w:rPr>
          <w:rStyle w:val="FontStyle12"/>
          <w:sz w:val="28"/>
          <w:szCs w:val="28"/>
        </w:rPr>
        <w:t>июня</w:t>
      </w:r>
      <w:proofErr w:type="gramEnd"/>
      <w:r w:rsidRPr="00FE6539">
        <w:rPr>
          <w:rStyle w:val="FontStyle12"/>
          <w:sz w:val="28"/>
          <w:szCs w:val="28"/>
        </w:rPr>
        <w:t xml:space="preserve"> 2010 года N 489.</w:t>
      </w:r>
    </w:p>
    <w:p w:rsidR="00FE6539" w:rsidRPr="00FE6539" w:rsidRDefault="00DB19FB" w:rsidP="000038EB">
      <w:pPr>
        <w:pStyle w:val="Style2"/>
        <w:widowControl/>
        <w:spacing w:before="58"/>
        <w:ind w:firstLine="5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4.3. В срок до 1</w:t>
      </w:r>
      <w:r w:rsidR="00FE6539" w:rsidRPr="00FE6539">
        <w:rPr>
          <w:rStyle w:val="FontStyle12"/>
          <w:sz w:val="28"/>
          <w:szCs w:val="28"/>
        </w:rPr>
        <w:t xml:space="preserve">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p w:rsidR="00FE6539" w:rsidRPr="00FE6539" w:rsidRDefault="00FE6539" w:rsidP="000038EB">
      <w:pPr>
        <w:pStyle w:val="Style2"/>
        <w:widowControl/>
        <w:ind w:firstLine="538"/>
        <w:jc w:val="both"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t>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</w:t>
      </w:r>
      <w:r w:rsidR="00DB19FB">
        <w:rPr>
          <w:rStyle w:val="FontStyle12"/>
          <w:sz w:val="28"/>
          <w:szCs w:val="28"/>
        </w:rPr>
        <w:t>т</w:t>
      </w:r>
      <w:r w:rsidRPr="00FE6539">
        <w:rPr>
          <w:rStyle w:val="FontStyle12"/>
          <w:sz w:val="28"/>
          <w:szCs w:val="28"/>
        </w:rPr>
        <w:t>вержде</w:t>
      </w:r>
      <w:r w:rsidR="00DB19FB">
        <w:rPr>
          <w:rStyle w:val="FontStyle12"/>
          <w:sz w:val="28"/>
          <w:szCs w:val="28"/>
        </w:rPr>
        <w:t>нн</w:t>
      </w:r>
      <w:r w:rsidRPr="00FE6539">
        <w:rPr>
          <w:rStyle w:val="FontStyle12"/>
          <w:sz w:val="28"/>
          <w:szCs w:val="28"/>
        </w:rPr>
        <w:t>ый ежегодный план проведения плановых проверок.</w:t>
      </w:r>
    </w:p>
    <w:p w:rsidR="00FE6539" w:rsidRPr="00FE6539" w:rsidRDefault="00FE6539" w:rsidP="000038EB">
      <w:pPr>
        <w:pStyle w:val="Style2"/>
        <w:widowControl/>
        <w:spacing w:line="336" w:lineRule="exact"/>
        <w:ind w:firstLine="557"/>
        <w:jc w:val="both"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t>4.4.Плановые проверки юридических лиц и индивидуальных предпринимателей, вклю</w:t>
      </w:r>
      <w:r w:rsidRPr="00FE6539">
        <w:rPr>
          <w:rStyle w:val="FontStyle12"/>
          <w:sz w:val="28"/>
          <w:szCs w:val="28"/>
        </w:rPr>
        <w:softHyphen/>
        <w:t>ченные в ежегодный план, включаются в состав ежегодного сводного плана проведения пла</w:t>
      </w:r>
      <w:r w:rsidRPr="00FE6539">
        <w:rPr>
          <w:rStyle w:val="FontStyle12"/>
          <w:sz w:val="28"/>
          <w:szCs w:val="28"/>
        </w:rPr>
        <w:softHyphen/>
        <w:t>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года.</w:t>
      </w:r>
    </w:p>
    <w:p w:rsidR="00FE6539" w:rsidRPr="00FE6539" w:rsidRDefault="00FE6539" w:rsidP="000038EB">
      <w:pPr>
        <w:pStyle w:val="Style2"/>
        <w:widowControl/>
        <w:spacing w:line="336" w:lineRule="exact"/>
        <w:ind w:firstLine="518"/>
        <w:jc w:val="both"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t>Утвержденный администрацией ежегодный план проведения плановых проверок юри</w:t>
      </w:r>
      <w:r w:rsidRPr="00FE6539">
        <w:rPr>
          <w:rStyle w:val="FontStyle12"/>
          <w:sz w:val="28"/>
          <w:szCs w:val="28"/>
        </w:rPr>
        <w:softHyphen/>
        <w:t>дических лиц и индивидуальных предпринимателей доводится до сведения заинтересован</w:t>
      </w:r>
      <w:r w:rsidRPr="00FE6539">
        <w:rPr>
          <w:rStyle w:val="FontStyle12"/>
          <w:sz w:val="28"/>
          <w:szCs w:val="28"/>
        </w:rPr>
        <w:softHyphen/>
        <w:t>ных лиц посредством его размещения на официальном сайте администрации в информаци</w:t>
      </w:r>
      <w:r w:rsidRPr="00FE6539">
        <w:rPr>
          <w:rStyle w:val="FontStyle12"/>
          <w:sz w:val="28"/>
          <w:szCs w:val="28"/>
        </w:rPr>
        <w:softHyphen/>
        <w:t>онно-коммуникационной сети Интернет и (или) опубликования в средствах массовой ин</w:t>
      </w:r>
      <w:r w:rsidRPr="00FE6539">
        <w:rPr>
          <w:rStyle w:val="FontStyle12"/>
          <w:sz w:val="28"/>
          <w:szCs w:val="28"/>
        </w:rPr>
        <w:softHyphen/>
        <w:t>формации, осуществляющих официальное опубликование муниципальных правовых актов.</w:t>
      </w:r>
    </w:p>
    <w:p w:rsidR="00FE6539" w:rsidRPr="00FE6539" w:rsidRDefault="00FE6539" w:rsidP="000038EB">
      <w:pPr>
        <w:pStyle w:val="Style3"/>
        <w:widowControl/>
        <w:tabs>
          <w:tab w:val="left" w:pos="950"/>
        </w:tabs>
        <w:spacing w:line="336" w:lineRule="exact"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t>4.5.</w:t>
      </w:r>
      <w:r w:rsidRPr="00FE6539">
        <w:rPr>
          <w:rStyle w:val="FontStyle12"/>
          <w:sz w:val="28"/>
          <w:szCs w:val="28"/>
        </w:rPr>
        <w:tab/>
        <w:t>Основаниями для проведения внеплановой проверки в отношении юридического</w:t>
      </w:r>
      <w:r w:rsidRPr="00FE6539">
        <w:rPr>
          <w:rStyle w:val="FontStyle12"/>
          <w:sz w:val="28"/>
          <w:szCs w:val="28"/>
        </w:rPr>
        <w:br/>
        <w:t>лица или индивидуального предпринимателя являются только положения установленные</w:t>
      </w:r>
      <w:r w:rsidRPr="00FE6539">
        <w:rPr>
          <w:rStyle w:val="FontStyle12"/>
          <w:sz w:val="28"/>
          <w:szCs w:val="28"/>
        </w:rPr>
        <w:br/>
        <w:t>статьей 10 Федерального закона от 26.12.2008. № 294-ФЗ «</w:t>
      </w:r>
      <w:r w:rsidR="00DB19FB">
        <w:rPr>
          <w:rStyle w:val="FontStyle12"/>
          <w:sz w:val="28"/>
          <w:szCs w:val="28"/>
        </w:rPr>
        <w:t xml:space="preserve">О защите прав юридических лиц и </w:t>
      </w:r>
      <w:r w:rsidRPr="00FE6539">
        <w:rPr>
          <w:rStyle w:val="FontStyle12"/>
          <w:sz w:val="28"/>
          <w:szCs w:val="28"/>
        </w:rPr>
        <w:t>индивидуальных предпринимателей при осуществлении го</w:t>
      </w:r>
      <w:r w:rsidR="00DB19FB">
        <w:rPr>
          <w:rStyle w:val="FontStyle12"/>
          <w:sz w:val="28"/>
          <w:szCs w:val="28"/>
        </w:rPr>
        <w:t>сударственного контроля (надзо</w:t>
      </w:r>
      <w:r w:rsidRPr="00FE6539">
        <w:rPr>
          <w:rStyle w:val="FontStyle12"/>
          <w:sz w:val="28"/>
          <w:szCs w:val="28"/>
        </w:rPr>
        <w:t>ра) и муниципального контроля».</w:t>
      </w:r>
    </w:p>
    <w:p w:rsidR="00FE6539" w:rsidRPr="00FE6539" w:rsidRDefault="00FE6539" w:rsidP="000038EB">
      <w:pPr>
        <w:pStyle w:val="Style4"/>
        <w:widowControl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lastRenderedPageBreak/>
        <w:t>Проведение уполномоченным органом муниципального дорожного контроля внеплано</w:t>
      </w:r>
      <w:r w:rsidRPr="00FE6539">
        <w:rPr>
          <w:rStyle w:val="FontStyle12"/>
          <w:sz w:val="28"/>
          <w:szCs w:val="28"/>
        </w:rPr>
        <w:softHyphen/>
        <w:t>вы</w:t>
      </w:r>
      <w:r w:rsidR="00DB19FB">
        <w:rPr>
          <w:rStyle w:val="FontStyle12"/>
          <w:sz w:val="28"/>
          <w:szCs w:val="28"/>
        </w:rPr>
        <w:t>х выездных проверок осуществляет</w:t>
      </w:r>
      <w:r w:rsidRPr="00FE6539">
        <w:rPr>
          <w:rStyle w:val="FontStyle12"/>
          <w:sz w:val="28"/>
          <w:szCs w:val="28"/>
        </w:rPr>
        <w:t>ся по согласованию с органами прокуратуры.</w:t>
      </w:r>
    </w:p>
    <w:p w:rsidR="00FE6539" w:rsidRPr="00FE6539" w:rsidRDefault="00FE6539" w:rsidP="000038EB">
      <w:pPr>
        <w:pStyle w:val="Style3"/>
        <w:widowControl/>
        <w:tabs>
          <w:tab w:val="left" w:pos="950"/>
        </w:tabs>
        <w:spacing w:before="10" w:line="336" w:lineRule="exact"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t>4.6.</w:t>
      </w:r>
      <w:r w:rsidRPr="00FE6539">
        <w:rPr>
          <w:rStyle w:val="FontStyle12"/>
          <w:sz w:val="28"/>
          <w:szCs w:val="28"/>
        </w:rPr>
        <w:tab/>
        <w:t xml:space="preserve">Проверки проводятся должностным лицом или </w:t>
      </w:r>
      <w:r w:rsidR="00DB19FB">
        <w:rPr>
          <w:rStyle w:val="FontStyle12"/>
          <w:sz w:val="28"/>
          <w:szCs w:val="28"/>
        </w:rPr>
        <w:t>должностными лицами администра</w:t>
      </w:r>
      <w:r w:rsidRPr="00FE6539">
        <w:rPr>
          <w:rStyle w:val="FontStyle12"/>
          <w:sz w:val="28"/>
          <w:szCs w:val="28"/>
        </w:rPr>
        <w:t>ции в форме документарной проверки и (или) выездной п</w:t>
      </w:r>
      <w:r w:rsidR="00DB19FB">
        <w:rPr>
          <w:rStyle w:val="FontStyle12"/>
          <w:sz w:val="28"/>
          <w:szCs w:val="28"/>
        </w:rPr>
        <w:t>роверки на основании распоряже</w:t>
      </w:r>
      <w:r w:rsidRPr="00FE6539">
        <w:rPr>
          <w:rStyle w:val="FontStyle12"/>
          <w:sz w:val="28"/>
          <w:szCs w:val="28"/>
        </w:rPr>
        <w:t>ния руководителя уполномоченного органа администрации.</w:t>
      </w:r>
    </w:p>
    <w:p w:rsidR="00FE6539" w:rsidRPr="00FE6539" w:rsidRDefault="00FE6539" w:rsidP="00FE6539">
      <w:pPr>
        <w:pStyle w:val="Style4"/>
        <w:widowControl/>
        <w:spacing w:before="10"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FE6539" w:rsidRPr="00FE6539" w:rsidRDefault="00FE6539" w:rsidP="00FE6539">
      <w:pPr>
        <w:pStyle w:val="Style3"/>
        <w:widowControl/>
        <w:tabs>
          <w:tab w:val="left" w:pos="950"/>
        </w:tabs>
        <w:spacing w:line="336" w:lineRule="exact"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t>4.7.</w:t>
      </w:r>
      <w:r w:rsidRPr="00FE6539">
        <w:rPr>
          <w:rStyle w:val="FontStyle12"/>
          <w:sz w:val="28"/>
          <w:szCs w:val="28"/>
        </w:rPr>
        <w:tab/>
        <w:t>По результатам проверки должностными лицами</w:t>
      </w:r>
      <w:r w:rsidR="00DB19FB">
        <w:rPr>
          <w:rStyle w:val="FontStyle12"/>
          <w:sz w:val="28"/>
          <w:szCs w:val="28"/>
        </w:rPr>
        <w:t xml:space="preserve"> уполномоченного органа админи</w:t>
      </w:r>
      <w:r w:rsidRPr="00FE6539">
        <w:rPr>
          <w:rStyle w:val="FontStyle12"/>
          <w:sz w:val="28"/>
          <w:szCs w:val="28"/>
        </w:rPr>
        <w:t>страции, проводящими проверку, составляется акт проверк</w:t>
      </w:r>
      <w:r w:rsidR="00DB19FB">
        <w:rPr>
          <w:rStyle w:val="FontStyle12"/>
          <w:sz w:val="28"/>
          <w:szCs w:val="28"/>
        </w:rPr>
        <w:t xml:space="preserve">и в двух экземплярах по типовой </w:t>
      </w:r>
      <w:r w:rsidRPr="00FE6539">
        <w:rPr>
          <w:rStyle w:val="FontStyle12"/>
          <w:sz w:val="28"/>
          <w:szCs w:val="28"/>
        </w:rPr>
        <w:t>форме, установленной уполномоченным Правительством</w:t>
      </w:r>
      <w:r w:rsidR="00DB19FB">
        <w:rPr>
          <w:rStyle w:val="FontStyle12"/>
          <w:sz w:val="28"/>
          <w:szCs w:val="28"/>
        </w:rPr>
        <w:t xml:space="preserve"> Российской Федерации федераль</w:t>
      </w:r>
      <w:r w:rsidRPr="00FE6539">
        <w:rPr>
          <w:rStyle w:val="FontStyle12"/>
          <w:sz w:val="28"/>
          <w:szCs w:val="28"/>
        </w:rPr>
        <w:t>ным органом исполнительной власти.</w:t>
      </w:r>
    </w:p>
    <w:p w:rsidR="00FE6539" w:rsidRPr="00FE6539" w:rsidRDefault="00FE6539" w:rsidP="00FE6539">
      <w:pPr>
        <w:pStyle w:val="Style4"/>
        <w:widowControl/>
        <w:rPr>
          <w:rStyle w:val="FontStyle12"/>
          <w:sz w:val="28"/>
          <w:szCs w:val="28"/>
        </w:rPr>
      </w:pPr>
      <w:proofErr w:type="gramStart"/>
      <w:r w:rsidRPr="00FE6539">
        <w:rPr>
          <w:rStyle w:val="FontStyle12"/>
          <w:sz w:val="28"/>
          <w:szCs w:val="28"/>
        </w:rPr>
        <w:t>К акту прилагаются (в случае их составления) схема автомобильной дороги или ее уча</w:t>
      </w:r>
      <w:r w:rsidRPr="00FE6539">
        <w:rPr>
          <w:rStyle w:val="FontStyle12"/>
          <w:sz w:val="28"/>
          <w:szCs w:val="28"/>
        </w:rPr>
        <w:softHyphen/>
        <w:t>стка, схема земельного участка, территории, фотоматериалы, протоколы отбора проб обсле</w:t>
      </w:r>
      <w:r w:rsidRPr="00FE6539">
        <w:rPr>
          <w:rStyle w:val="FontStyle12"/>
          <w:sz w:val="28"/>
          <w:szCs w:val="28"/>
        </w:rPr>
        <w:softHyphen/>
        <w:t>дования объектов окружающей среды, протоколы или заключения проведенных исследова</w:t>
      </w:r>
      <w:r w:rsidRPr="00FE6539">
        <w:rPr>
          <w:rStyle w:val="FontStyle12"/>
          <w:sz w:val="28"/>
          <w:szCs w:val="28"/>
        </w:rPr>
        <w:softHyphen/>
        <w:t>ний, испытаний и экспертиз, объяснения работников юридического лица, работников инди</w:t>
      </w:r>
      <w:r w:rsidRPr="00FE6539">
        <w:rPr>
          <w:rStyle w:val="FontStyle12"/>
          <w:sz w:val="28"/>
          <w:szCs w:val="28"/>
        </w:rPr>
        <w:softHyphen/>
        <w:t>видуального предпринимателя, на которых возлагае</w:t>
      </w:r>
      <w:r w:rsidR="00DB19FB">
        <w:rPr>
          <w:rStyle w:val="FontStyle12"/>
          <w:sz w:val="28"/>
          <w:szCs w:val="28"/>
        </w:rPr>
        <w:t>т</w:t>
      </w:r>
      <w:r w:rsidRPr="00FE6539">
        <w:rPr>
          <w:rStyle w:val="FontStyle12"/>
          <w:sz w:val="28"/>
          <w:szCs w:val="28"/>
        </w:rPr>
        <w:t>ся ответственность за нарушение обяза</w:t>
      </w:r>
      <w:r w:rsidRPr="00FE6539">
        <w:rPr>
          <w:rStyle w:val="FontStyle12"/>
          <w:sz w:val="28"/>
          <w:szCs w:val="28"/>
        </w:rPr>
        <w:softHyphen/>
        <w:t>тельных требований или требований, установленных муниципальными правовыми актами, объяснения граждан, предписания об устранении выявленных</w:t>
      </w:r>
      <w:proofErr w:type="gramEnd"/>
      <w:r w:rsidRPr="00FE6539">
        <w:rPr>
          <w:rStyle w:val="FontStyle12"/>
          <w:sz w:val="28"/>
          <w:szCs w:val="28"/>
        </w:rPr>
        <w:t xml:space="preserve"> нарушений и иные связанные с результатами проверки документы или их копии.</w:t>
      </w:r>
    </w:p>
    <w:p w:rsidR="00DB19FB" w:rsidRPr="00FE6539" w:rsidRDefault="00FE6539" w:rsidP="00DB19FB">
      <w:pPr>
        <w:pStyle w:val="Style3"/>
        <w:widowControl/>
        <w:tabs>
          <w:tab w:val="left" w:pos="950"/>
          <w:tab w:val="left" w:leader="underscore" w:pos="7142"/>
        </w:tabs>
        <w:spacing w:before="10" w:line="336" w:lineRule="exact"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t>4.8.</w:t>
      </w:r>
      <w:r w:rsidRPr="00FE6539">
        <w:rPr>
          <w:rStyle w:val="FontStyle12"/>
          <w:sz w:val="28"/>
          <w:szCs w:val="28"/>
        </w:rPr>
        <w:tab/>
      </w:r>
      <w:r w:rsidR="00DB19FB">
        <w:rPr>
          <w:rStyle w:val="FontStyle12"/>
          <w:sz w:val="28"/>
          <w:szCs w:val="28"/>
        </w:rPr>
        <w:t xml:space="preserve"> </w:t>
      </w:r>
      <w:proofErr w:type="gramStart"/>
      <w:r w:rsidRPr="00FE6539">
        <w:rPr>
          <w:rStyle w:val="FontStyle12"/>
          <w:sz w:val="28"/>
          <w:szCs w:val="28"/>
        </w:rPr>
        <w:t>В случае выявления при проведении проверки н</w:t>
      </w:r>
      <w:r w:rsidR="00DB19FB">
        <w:rPr>
          <w:rStyle w:val="FontStyle12"/>
          <w:sz w:val="28"/>
          <w:szCs w:val="28"/>
        </w:rPr>
        <w:t>арушений юридическим лицом, ин</w:t>
      </w:r>
      <w:r w:rsidRPr="00FE6539">
        <w:rPr>
          <w:rStyle w:val="FontStyle12"/>
          <w:sz w:val="28"/>
          <w:szCs w:val="28"/>
        </w:rPr>
        <w:t>дивидуальным предпринимателем, физическим лицом треб</w:t>
      </w:r>
      <w:r w:rsidR="00DB19FB">
        <w:rPr>
          <w:rStyle w:val="FontStyle12"/>
          <w:sz w:val="28"/>
          <w:szCs w:val="28"/>
        </w:rPr>
        <w:t>ований федеральных законов, за</w:t>
      </w:r>
      <w:r w:rsidRPr="00FE6539">
        <w:rPr>
          <w:rStyle w:val="FontStyle12"/>
          <w:sz w:val="28"/>
          <w:szCs w:val="28"/>
        </w:rPr>
        <w:t>конов Оренбургской области и муниципальных право</w:t>
      </w:r>
      <w:r w:rsidR="00DB19FB">
        <w:rPr>
          <w:rStyle w:val="FontStyle12"/>
          <w:sz w:val="28"/>
          <w:szCs w:val="28"/>
        </w:rPr>
        <w:t>вых актов муниципального образования Хортицкий сельсовет Александровского района Оренбургской области по вопросам обеспече</w:t>
      </w:r>
      <w:r w:rsidRPr="00FE6539">
        <w:rPr>
          <w:rStyle w:val="FontStyle12"/>
          <w:sz w:val="28"/>
          <w:szCs w:val="28"/>
        </w:rPr>
        <w:t>ния сохранности автомобильных дорог местного значен</w:t>
      </w:r>
      <w:r w:rsidR="00DB19FB">
        <w:rPr>
          <w:rStyle w:val="FontStyle12"/>
          <w:sz w:val="28"/>
          <w:szCs w:val="28"/>
        </w:rPr>
        <w:t>ия должностные лица уполномочен</w:t>
      </w:r>
      <w:r w:rsidRPr="00FE6539">
        <w:rPr>
          <w:rStyle w:val="FontStyle12"/>
          <w:sz w:val="28"/>
          <w:szCs w:val="28"/>
        </w:rPr>
        <w:t>ного органа администрации, проводившие проверку, в пре</w:t>
      </w:r>
      <w:r w:rsidR="00DB19FB">
        <w:rPr>
          <w:rStyle w:val="FontStyle12"/>
          <w:sz w:val="28"/>
          <w:szCs w:val="28"/>
        </w:rPr>
        <w:t>делах полномочий, предусмотрен</w:t>
      </w:r>
      <w:r w:rsidRPr="00FE6539">
        <w:rPr>
          <w:rStyle w:val="FontStyle12"/>
          <w:sz w:val="28"/>
          <w:szCs w:val="28"/>
        </w:rPr>
        <w:t>ных муниципальными правовыми актами</w:t>
      </w:r>
      <w:r w:rsidR="00DB19FB" w:rsidRPr="00DB19FB">
        <w:rPr>
          <w:sz w:val="28"/>
          <w:szCs w:val="28"/>
        </w:rPr>
        <w:t xml:space="preserve"> </w:t>
      </w:r>
      <w:r w:rsidR="00DB19FB">
        <w:rPr>
          <w:rStyle w:val="FontStyle12"/>
          <w:sz w:val="28"/>
          <w:szCs w:val="28"/>
        </w:rPr>
        <w:t>муниципального образования Хортицкий сельсовет Александровского района Оренбургской</w:t>
      </w:r>
      <w:proofErr w:type="gramEnd"/>
      <w:r w:rsidR="00DB19FB">
        <w:rPr>
          <w:rStyle w:val="FontStyle12"/>
          <w:sz w:val="28"/>
          <w:szCs w:val="28"/>
        </w:rPr>
        <w:t xml:space="preserve"> области</w:t>
      </w:r>
      <w:r w:rsidR="00DB19FB" w:rsidRPr="00FE6539">
        <w:rPr>
          <w:rStyle w:val="FontStyle12"/>
          <w:sz w:val="28"/>
          <w:szCs w:val="28"/>
        </w:rPr>
        <w:t xml:space="preserve"> </w:t>
      </w:r>
      <w:r w:rsidR="00DB19FB">
        <w:rPr>
          <w:rStyle w:val="FontStyle12"/>
          <w:sz w:val="28"/>
          <w:szCs w:val="28"/>
        </w:rPr>
        <w:t xml:space="preserve"> </w:t>
      </w:r>
      <w:r w:rsidRPr="00FE6539">
        <w:rPr>
          <w:rStyle w:val="FontStyle12"/>
          <w:sz w:val="28"/>
          <w:szCs w:val="28"/>
        </w:rPr>
        <w:t>обязаны:</w:t>
      </w:r>
    </w:p>
    <w:p w:rsidR="00FE6539" w:rsidRPr="00FE6539" w:rsidRDefault="00FE6539" w:rsidP="00DB19FB">
      <w:pPr>
        <w:pStyle w:val="Style2"/>
        <w:widowControl/>
        <w:numPr>
          <w:ilvl w:val="0"/>
          <w:numId w:val="2"/>
        </w:numPr>
        <w:tabs>
          <w:tab w:val="left" w:pos="787"/>
        </w:tabs>
        <w:spacing w:before="10" w:line="326" w:lineRule="exact"/>
        <w:ind w:firstLine="709"/>
        <w:jc w:val="both"/>
        <w:rPr>
          <w:rStyle w:val="FontStyle12"/>
          <w:sz w:val="28"/>
          <w:szCs w:val="28"/>
        </w:rPr>
      </w:pPr>
      <w:proofErr w:type="gramStart"/>
      <w:r w:rsidRPr="00FE6539">
        <w:rPr>
          <w:rStyle w:val="FontStyle12"/>
          <w:sz w:val="28"/>
          <w:szCs w:val="28"/>
        </w:rPr>
        <w:t>выдать предписание юридическому лицу, индивидуальному предпринимателю, фи</w:t>
      </w:r>
      <w:r w:rsidRPr="00FE6539">
        <w:rPr>
          <w:rStyle w:val="FontStyle12"/>
          <w:sz w:val="28"/>
          <w:szCs w:val="28"/>
        </w:rPr>
        <w:softHyphen/>
        <w:t>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</w:t>
      </w:r>
      <w:r w:rsidRPr="00FE6539">
        <w:rPr>
          <w:rStyle w:val="FontStyle12"/>
          <w:sz w:val="28"/>
          <w:szCs w:val="28"/>
        </w:rPr>
        <w:softHyphen/>
        <w:t>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</w:t>
      </w:r>
      <w:r w:rsidRPr="00FE6539">
        <w:rPr>
          <w:rStyle w:val="FontStyle12"/>
          <w:sz w:val="28"/>
          <w:szCs w:val="28"/>
        </w:rPr>
        <w:softHyphen/>
        <w:t>тера, а также других мероприятий, предусмотренных федеральными законами;</w:t>
      </w:r>
      <w:proofErr w:type="gramEnd"/>
    </w:p>
    <w:p w:rsidR="00FE6539" w:rsidRPr="00FE6539" w:rsidRDefault="00FE6539" w:rsidP="00DB19FB">
      <w:pPr>
        <w:pStyle w:val="Style2"/>
        <w:widowControl/>
        <w:numPr>
          <w:ilvl w:val="0"/>
          <w:numId w:val="2"/>
        </w:numPr>
        <w:tabs>
          <w:tab w:val="left" w:pos="787"/>
        </w:tabs>
        <w:spacing w:line="326" w:lineRule="exact"/>
        <w:ind w:firstLine="709"/>
        <w:jc w:val="both"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t>принять меры по контролю за устранением выявленных нарушений, их предупреж</w:t>
      </w:r>
      <w:r w:rsidRPr="00FE6539">
        <w:rPr>
          <w:rStyle w:val="FontStyle12"/>
          <w:sz w:val="28"/>
          <w:szCs w:val="28"/>
        </w:rPr>
        <w:softHyphen/>
        <w:t xml:space="preserve">дению, предотвращению возможного причинения вреда жизни, здоровью граждан, вреда животным, растениям, окружающей среде, </w:t>
      </w:r>
      <w:r w:rsidRPr="00FE6539">
        <w:rPr>
          <w:rStyle w:val="FontStyle12"/>
          <w:sz w:val="28"/>
          <w:szCs w:val="28"/>
        </w:rPr>
        <w:lastRenderedPageBreak/>
        <w:t>обеспечению безопасности государства, предот</w:t>
      </w:r>
      <w:r w:rsidRPr="00FE6539">
        <w:rPr>
          <w:rStyle w:val="FontStyle12"/>
          <w:sz w:val="28"/>
          <w:szCs w:val="28"/>
        </w:rPr>
        <w:softHyphen/>
        <w:t>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FE6539" w:rsidRPr="00FE6539" w:rsidRDefault="00FE6539" w:rsidP="00FE6539">
      <w:pPr>
        <w:pStyle w:val="Style3"/>
        <w:widowControl/>
        <w:spacing w:before="10" w:line="326" w:lineRule="exact"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t>4.9. В случае выявления в ходе проверки нарушений, за которые установлена админист</w:t>
      </w:r>
      <w:r w:rsidRPr="00FE6539">
        <w:rPr>
          <w:rStyle w:val="FontStyle12"/>
          <w:sz w:val="28"/>
          <w:szCs w:val="28"/>
        </w:rPr>
        <w:softHyphen/>
        <w:t>ративная или уголовная ответственность, копия акта проверки направляется в орган государ</w:t>
      </w:r>
      <w:r w:rsidRPr="00FE6539">
        <w:rPr>
          <w:rStyle w:val="FontStyle12"/>
          <w:sz w:val="28"/>
          <w:szCs w:val="28"/>
        </w:rPr>
        <w:softHyphen/>
        <w:t>ственной власти, к компетенции которого отнесено составление протокола по делу об адми</w:t>
      </w:r>
      <w:r w:rsidRPr="00FE6539">
        <w:rPr>
          <w:rStyle w:val="FontStyle12"/>
          <w:sz w:val="28"/>
          <w:szCs w:val="28"/>
        </w:rPr>
        <w:softHyphen/>
        <w:t>нистративном правонарушении или возбуждение уголовного дела.</w:t>
      </w:r>
    </w:p>
    <w:p w:rsidR="00FE6539" w:rsidRPr="00FE6539" w:rsidRDefault="00FE6539" w:rsidP="00FE6539">
      <w:pPr>
        <w:pStyle w:val="Style2"/>
        <w:widowControl/>
        <w:spacing w:line="240" w:lineRule="exact"/>
        <w:ind w:left="518"/>
        <w:jc w:val="both"/>
        <w:rPr>
          <w:sz w:val="28"/>
          <w:szCs w:val="28"/>
        </w:rPr>
      </w:pPr>
    </w:p>
    <w:p w:rsidR="00FE6539" w:rsidRPr="00FE6539" w:rsidRDefault="00FE6539" w:rsidP="00FE6539">
      <w:pPr>
        <w:pStyle w:val="Style2"/>
        <w:widowControl/>
        <w:tabs>
          <w:tab w:val="left" w:pos="749"/>
        </w:tabs>
        <w:spacing w:before="106" w:line="336" w:lineRule="exact"/>
        <w:ind w:left="518"/>
        <w:jc w:val="both"/>
        <w:rPr>
          <w:rStyle w:val="FontStyle13"/>
          <w:b w:val="0"/>
          <w:sz w:val="28"/>
          <w:szCs w:val="28"/>
        </w:rPr>
      </w:pPr>
      <w:r w:rsidRPr="00FE6539">
        <w:rPr>
          <w:rStyle w:val="FontStyle12"/>
          <w:spacing w:val="-20"/>
          <w:sz w:val="28"/>
          <w:szCs w:val="28"/>
        </w:rPr>
        <w:t>5.</w:t>
      </w:r>
      <w:r w:rsidRPr="00FE6539">
        <w:rPr>
          <w:rStyle w:val="FontStyle12"/>
          <w:sz w:val="28"/>
          <w:szCs w:val="28"/>
        </w:rPr>
        <w:tab/>
        <w:t xml:space="preserve">Организация </w:t>
      </w:r>
      <w:r w:rsidRPr="00FE6539">
        <w:rPr>
          <w:rStyle w:val="FontStyle13"/>
          <w:b w:val="0"/>
          <w:sz w:val="28"/>
          <w:szCs w:val="28"/>
        </w:rPr>
        <w:t xml:space="preserve">учета </w:t>
      </w:r>
      <w:r w:rsidRPr="00FE6539">
        <w:rPr>
          <w:rStyle w:val="FontStyle12"/>
          <w:sz w:val="28"/>
          <w:szCs w:val="28"/>
        </w:rPr>
        <w:t xml:space="preserve">муниципального дорожного </w:t>
      </w:r>
      <w:r w:rsidRPr="00FE6539">
        <w:rPr>
          <w:rStyle w:val="FontStyle13"/>
          <w:b w:val="0"/>
          <w:sz w:val="28"/>
          <w:szCs w:val="28"/>
        </w:rPr>
        <w:t>контроля</w:t>
      </w:r>
    </w:p>
    <w:p w:rsidR="00FE6539" w:rsidRPr="00FE6539" w:rsidRDefault="00FE6539" w:rsidP="00DB19FB">
      <w:pPr>
        <w:pStyle w:val="a3"/>
        <w:jc w:val="both"/>
        <w:rPr>
          <w:rStyle w:val="FontStyle12"/>
          <w:sz w:val="28"/>
          <w:szCs w:val="28"/>
        </w:rPr>
      </w:pPr>
      <w:r w:rsidRPr="00FE6539">
        <w:rPr>
          <w:rStyle w:val="FontStyle12"/>
          <w:sz w:val="28"/>
          <w:szCs w:val="28"/>
        </w:rPr>
        <w:t>5.1.</w:t>
      </w:r>
      <w:r w:rsidRPr="00FE6539">
        <w:rPr>
          <w:rStyle w:val="FontStyle12"/>
          <w:sz w:val="28"/>
          <w:szCs w:val="28"/>
        </w:rPr>
        <w:tab/>
        <w:t>Все проверки уполномоченного органа админ</w:t>
      </w:r>
      <w:r w:rsidR="00DB19FB">
        <w:rPr>
          <w:rStyle w:val="FontStyle12"/>
          <w:sz w:val="28"/>
          <w:szCs w:val="28"/>
        </w:rPr>
        <w:t xml:space="preserve">истрации в сфере муниципального </w:t>
      </w:r>
      <w:r w:rsidRPr="00FE6539">
        <w:rPr>
          <w:rStyle w:val="FontStyle12"/>
          <w:sz w:val="28"/>
          <w:szCs w:val="28"/>
        </w:rPr>
        <w:t>дорожного контроля фиксируются в журнале учета проверок, в котором указываются:</w:t>
      </w:r>
    </w:p>
    <w:p w:rsidR="00FE6539" w:rsidRPr="00FE6539" w:rsidRDefault="00DB19FB" w:rsidP="00DB19FB">
      <w:pPr>
        <w:pStyle w:val="a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FE6539" w:rsidRPr="00FE6539">
        <w:rPr>
          <w:rStyle w:val="FontStyle12"/>
          <w:sz w:val="28"/>
          <w:szCs w:val="28"/>
        </w:rPr>
        <w:t>а)</w:t>
      </w:r>
      <w:r w:rsidR="00FE6539" w:rsidRPr="00FE6539">
        <w:rPr>
          <w:rStyle w:val="FontStyle12"/>
          <w:sz w:val="28"/>
          <w:szCs w:val="28"/>
        </w:rPr>
        <w:tab/>
        <w:t>основание проведения проверки;</w:t>
      </w:r>
    </w:p>
    <w:p w:rsidR="00FE6539" w:rsidRPr="00FE6539" w:rsidRDefault="00DB19FB" w:rsidP="00DB19FB">
      <w:pPr>
        <w:pStyle w:val="a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FE6539" w:rsidRPr="00FE6539">
        <w:rPr>
          <w:rStyle w:val="FontStyle12"/>
          <w:sz w:val="28"/>
          <w:szCs w:val="28"/>
        </w:rPr>
        <w:t>б)</w:t>
      </w:r>
      <w:r w:rsidR="00FE6539" w:rsidRPr="00FE6539">
        <w:rPr>
          <w:rStyle w:val="FontStyle12"/>
          <w:sz w:val="28"/>
          <w:szCs w:val="28"/>
        </w:rPr>
        <w:tab/>
        <w:t>дата проведения проверки;</w:t>
      </w:r>
    </w:p>
    <w:p w:rsidR="00FE6539" w:rsidRPr="00FE6539" w:rsidRDefault="00DB19FB" w:rsidP="00DB19FB">
      <w:pPr>
        <w:pStyle w:val="a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FE6539" w:rsidRPr="00FE6539">
        <w:rPr>
          <w:rStyle w:val="FontStyle12"/>
          <w:sz w:val="28"/>
          <w:szCs w:val="28"/>
        </w:rPr>
        <w:t>в)</w:t>
      </w:r>
      <w:r w:rsidR="00FE6539" w:rsidRPr="00FE6539">
        <w:rPr>
          <w:rStyle w:val="FontStyle12"/>
          <w:sz w:val="28"/>
          <w:szCs w:val="28"/>
        </w:rPr>
        <w:tab/>
        <w:t>объект проверки (адресные ориентиры проверяемого участка, его площадь);</w:t>
      </w:r>
    </w:p>
    <w:p w:rsidR="00FE6539" w:rsidRPr="00FE6539" w:rsidRDefault="00DB19FB" w:rsidP="00DB19FB">
      <w:pPr>
        <w:pStyle w:val="a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FE6539" w:rsidRPr="00FE6539">
        <w:rPr>
          <w:rStyle w:val="FontStyle12"/>
          <w:sz w:val="28"/>
          <w:szCs w:val="28"/>
        </w:rPr>
        <w:t>г)</w:t>
      </w:r>
      <w:r w:rsidR="00FE6539" w:rsidRPr="00FE6539">
        <w:rPr>
          <w:rStyle w:val="FontStyle12"/>
          <w:sz w:val="28"/>
          <w:szCs w:val="28"/>
        </w:rPr>
        <w:tab/>
        <w:t>наименование проверяемого юридического лица ли</w:t>
      </w:r>
      <w:r>
        <w:rPr>
          <w:rStyle w:val="FontStyle12"/>
          <w:sz w:val="28"/>
          <w:szCs w:val="28"/>
        </w:rPr>
        <w:t>бо фамилия, имя, отчество инди</w:t>
      </w:r>
      <w:r w:rsidR="00FE6539" w:rsidRPr="00FE6539">
        <w:rPr>
          <w:rStyle w:val="FontStyle12"/>
          <w:sz w:val="28"/>
          <w:szCs w:val="28"/>
        </w:rPr>
        <w:t>видуального предпринимателя, гражданина;</w:t>
      </w:r>
    </w:p>
    <w:p w:rsidR="00FE6539" w:rsidRPr="00FE6539" w:rsidRDefault="00DB19FB" w:rsidP="00DB19FB">
      <w:pPr>
        <w:pStyle w:val="a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proofErr w:type="spellStart"/>
      <w:r w:rsidR="00FE6539" w:rsidRPr="00FE6539">
        <w:rPr>
          <w:rStyle w:val="FontStyle12"/>
          <w:sz w:val="28"/>
          <w:szCs w:val="28"/>
        </w:rPr>
        <w:t>д</w:t>
      </w:r>
      <w:proofErr w:type="spellEnd"/>
      <w:r w:rsidR="00FE6539" w:rsidRPr="00FE6539">
        <w:rPr>
          <w:rStyle w:val="FontStyle12"/>
          <w:sz w:val="28"/>
          <w:szCs w:val="28"/>
        </w:rPr>
        <w:t>)</w:t>
      </w:r>
      <w:r w:rsidR="00FE6539" w:rsidRPr="00FE6539">
        <w:rPr>
          <w:rStyle w:val="FontStyle12"/>
          <w:sz w:val="28"/>
          <w:szCs w:val="28"/>
        </w:rPr>
        <w:tab/>
        <w:t>дата и номер акта проверки;</w:t>
      </w:r>
    </w:p>
    <w:p w:rsidR="00FE6539" w:rsidRPr="00FE6539" w:rsidRDefault="00DB19FB" w:rsidP="00DB19FB">
      <w:pPr>
        <w:pStyle w:val="a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FE6539" w:rsidRPr="00FE6539">
        <w:rPr>
          <w:rStyle w:val="FontStyle12"/>
          <w:sz w:val="28"/>
          <w:szCs w:val="28"/>
        </w:rPr>
        <w:t>е)</w:t>
      </w:r>
      <w:r w:rsidR="00FE6539" w:rsidRPr="00FE6539">
        <w:rPr>
          <w:rStyle w:val="FontStyle12"/>
          <w:sz w:val="28"/>
          <w:szCs w:val="28"/>
        </w:rPr>
        <w:tab/>
        <w:t>должность, фамилия и инициалы лица, проводившего проверку;</w:t>
      </w:r>
    </w:p>
    <w:p w:rsidR="00FE6539" w:rsidRPr="00FE6539" w:rsidRDefault="00DB19FB" w:rsidP="00DB19FB">
      <w:pPr>
        <w:pStyle w:val="a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FE6539" w:rsidRPr="00FE6539">
        <w:rPr>
          <w:rStyle w:val="FontStyle12"/>
          <w:sz w:val="28"/>
          <w:szCs w:val="28"/>
        </w:rPr>
        <w:t>ж)</w:t>
      </w:r>
      <w:r w:rsidR="00FE6539" w:rsidRPr="00FE6539">
        <w:rPr>
          <w:rStyle w:val="FontStyle12"/>
          <w:sz w:val="28"/>
          <w:szCs w:val="28"/>
        </w:rPr>
        <w:tab/>
        <w:t xml:space="preserve">меры, принятые по устранению нарушений (дата </w:t>
      </w:r>
      <w:r>
        <w:rPr>
          <w:rStyle w:val="FontStyle12"/>
          <w:sz w:val="28"/>
          <w:szCs w:val="28"/>
        </w:rPr>
        <w:t>и номер предписания об устране</w:t>
      </w:r>
      <w:r w:rsidR="00FE6539" w:rsidRPr="00FE6539">
        <w:rPr>
          <w:rStyle w:val="FontStyle12"/>
          <w:sz w:val="28"/>
          <w:szCs w:val="28"/>
        </w:rPr>
        <w:t>нии правонарушений с указанием срока его исполнения, св</w:t>
      </w:r>
      <w:r>
        <w:rPr>
          <w:rStyle w:val="FontStyle12"/>
          <w:sz w:val="28"/>
          <w:szCs w:val="28"/>
        </w:rPr>
        <w:t xml:space="preserve">едения о направлении материалов </w:t>
      </w:r>
      <w:r w:rsidR="00FE6539" w:rsidRPr="00FE6539">
        <w:rPr>
          <w:rStyle w:val="FontStyle12"/>
          <w:sz w:val="28"/>
          <w:szCs w:val="28"/>
        </w:rPr>
        <w:t>по подведомственности и т.п.);</w:t>
      </w:r>
    </w:p>
    <w:p w:rsidR="00FE6539" w:rsidRPr="00FE6539" w:rsidRDefault="00DB19FB" w:rsidP="00DB19FB">
      <w:pPr>
        <w:pStyle w:val="a3"/>
        <w:jc w:val="both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FE6539" w:rsidRPr="00FE6539">
        <w:rPr>
          <w:rStyle w:val="FontStyle11"/>
          <w:sz w:val="28"/>
          <w:szCs w:val="28"/>
        </w:rPr>
        <w:t>3)</w:t>
      </w:r>
      <w:r w:rsidR="00FE6539" w:rsidRPr="00FE6539">
        <w:rPr>
          <w:rStyle w:val="FontStyle11"/>
          <w:bCs/>
          <w:sz w:val="28"/>
          <w:szCs w:val="28"/>
        </w:rPr>
        <w:tab/>
      </w:r>
      <w:r w:rsidR="00FE6539" w:rsidRPr="00FE6539">
        <w:rPr>
          <w:rStyle w:val="FontStyle12"/>
          <w:sz w:val="28"/>
          <w:szCs w:val="28"/>
        </w:rPr>
        <w:t>отметка об устранении нарушений законодатель</w:t>
      </w:r>
      <w:r>
        <w:rPr>
          <w:rStyle w:val="FontStyle12"/>
          <w:sz w:val="28"/>
          <w:szCs w:val="28"/>
        </w:rPr>
        <w:t xml:space="preserve">ства об автомобильных дорогах и </w:t>
      </w:r>
      <w:r w:rsidR="00FE6539" w:rsidRPr="00FE6539">
        <w:rPr>
          <w:rStyle w:val="FontStyle12"/>
          <w:sz w:val="28"/>
          <w:szCs w:val="28"/>
        </w:rPr>
        <w:t>дорожной деятельности.</w:t>
      </w:r>
    </w:p>
    <w:p w:rsidR="00FE6539" w:rsidRPr="00FE6539" w:rsidRDefault="00DB19FB" w:rsidP="00DB19FB">
      <w:pPr>
        <w:pStyle w:val="a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FE6539" w:rsidRPr="00FE6539">
        <w:rPr>
          <w:rStyle w:val="FontStyle12"/>
          <w:sz w:val="28"/>
          <w:szCs w:val="28"/>
        </w:rPr>
        <w:t>5.2.</w:t>
      </w:r>
      <w:r w:rsidR="00FE6539" w:rsidRPr="00FE6539">
        <w:rPr>
          <w:rStyle w:val="FontStyle12"/>
          <w:sz w:val="28"/>
          <w:szCs w:val="28"/>
        </w:rPr>
        <w:tab/>
        <w:t>Должностные лица уполномоченного органа ад</w:t>
      </w:r>
      <w:r>
        <w:rPr>
          <w:rStyle w:val="FontStyle12"/>
          <w:sz w:val="28"/>
          <w:szCs w:val="28"/>
        </w:rPr>
        <w:t>министрации, осуществляющие му</w:t>
      </w:r>
      <w:r w:rsidR="00FE6539" w:rsidRPr="00FE6539">
        <w:rPr>
          <w:rStyle w:val="FontStyle12"/>
          <w:sz w:val="28"/>
          <w:szCs w:val="28"/>
        </w:rPr>
        <w:t xml:space="preserve">ниципальный дорожный контроль, составляют отчетность </w:t>
      </w:r>
      <w:r>
        <w:rPr>
          <w:rStyle w:val="FontStyle12"/>
          <w:sz w:val="28"/>
          <w:szCs w:val="28"/>
        </w:rPr>
        <w:t>о своей деятельности, обеспечи</w:t>
      </w:r>
      <w:r w:rsidR="00FE6539" w:rsidRPr="00FE6539">
        <w:rPr>
          <w:rStyle w:val="FontStyle12"/>
          <w:sz w:val="28"/>
          <w:szCs w:val="28"/>
        </w:rPr>
        <w:t>вают достоверность составляемых отчетов, которые предос</w:t>
      </w:r>
      <w:r>
        <w:rPr>
          <w:rStyle w:val="FontStyle12"/>
          <w:sz w:val="28"/>
          <w:szCs w:val="28"/>
        </w:rPr>
        <w:t xml:space="preserve">тавляют в установленные сроки в </w:t>
      </w:r>
      <w:r w:rsidR="00FE6539" w:rsidRPr="00FE6539">
        <w:rPr>
          <w:rStyle w:val="FontStyle12"/>
          <w:sz w:val="28"/>
          <w:szCs w:val="28"/>
        </w:rPr>
        <w:t>предусмотренные федеральным законодательством органы.</w:t>
      </w:r>
    </w:p>
    <w:p w:rsidR="00FE6539" w:rsidRPr="00FE6539" w:rsidRDefault="00FE6539" w:rsidP="00DB19FB">
      <w:pPr>
        <w:pStyle w:val="a3"/>
        <w:jc w:val="both"/>
      </w:pPr>
    </w:p>
    <w:p w:rsidR="00FE6539" w:rsidRPr="00FE6539" w:rsidRDefault="00DB19FB" w:rsidP="00DB19FB">
      <w:pPr>
        <w:pStyle w:val="a3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ab/>
      </w:r>
      <w:r w:rsidR="00FE6539" w:rsidRPr="00FE6539">
        <w:rPr>
          <w:rStyle w:val="FontStyle13"/>
          <w:b w:val="0"/>
          <w:sz w:val="28"/>
          <w:szCs w:val="28"/>
        </w:rPr>
        <w:t>6.</w:t>
      </w:r>
      <w:r w:rsidR="00FE6539" w:rsidRPr="00FE6539">
        <w:rPr>
          <w:rStyle w:val="FontStyle13"/>
          <w:b w:val="0"/>
          <w:bCs w:val="0"/>
          <w:sz w:val="28"/>
          <w:szCs w:val="28"/>
        </w:rPr>
        <w:tab/>
      </w:r>
      <w:r w:rsidR="00FE6539" w:rsidRPr="00FE6539">
        <w:rPr>
          <w:rStyle w:val="FontStyle13"/>
          <w:b w:val="0"/>
          <w:sz w:val="28"/>
          <w:szCs w:val="28"/>
        </w:rPr>
        <w:t xml:space="preserve">Проведение </w:t>
      </w:r>
      <w:r w:rsidR="00FE6539" w:rsidRPr="00FE6539">
        <w:rPr>
          <w:rStyle w:val="FontStyle12"/>
          <w:sz w:val="28"/>
          <w:szCs w:val="28"/>
        </w:rPr>
        <w:t xml:space="preserve">мониторинга эффективности муниципального дорожного </w:t>
      </w:r>
      <w:r w:rsidR="00FE6539" w:rsidRPr="00FE6539">
        <w:rPr>
          <w:rStyle w:val="FontStyle13"/>
          <w:b w:val="0"/>
          <w:sz w:val="28"/>
          <w:szCs w:val="28"/>
        </w:rPr>
        <w:t>контроля</w:t>
      </w:r>
    </w:p>
    <w:p w:rsidR="00FE6539" w:rsidRPr="00FE6539" w:rsidRDefault="00DB19FB" w:rsidP="00DB19FB">
      <w:pPr>
        <w:pStyle w:val="a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 xml:space="preserve">6.1. </w:t>
      </w:r>
      <w:r w:rsidR="00FE6539" w:rsidRPr="00FE6539">
        <w:rPr>
          <w:rStyle w:val="FontStyle12"/>
          <w:sz w:val="28"/>
          <w:szCs w:val="28"/>
        </w:rPr>
        <w:t>Уполномоченный орган администрации ежегодно готовит и не позднее 1 марта представляет главе администрации</w:t>
      </w:r>
      <w:r w:rsidR="00FE6539" w:rsidRPr="00FE6539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>Хортицкого сельсовета Александровского района Оренбургской области</w:t>
      </w:r>
      <w:r w:rsidRPr="00FE6539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</w:t>
      </w:r>
      <w:r w:rsidR="00FE6539" w:rsidRPr="00FE6539">
        <w:rPr>
          <w:rStyle w:val="FontStyle12"/>
          <w:sz w:val="28"/>
          <w:szCs w:val="28"/>
        </w:rPr>
        <w:t>и в Совет депутатов сведения об организации и про</w:t>
      </w:r>
      <w:r w:rsidR="00FE6539" w:rsidRPr="00FE6539">
        <w:rPr>
          <w:rStyle w:val="FontStyle12"/>
          <w:sz w:val="28"/>
          <w:szCs w:val="28"/>
        </w:rPr>
        <w:softHyphen/>
        <w:t>ведении муниципального дорожного контроля за отчетный год, его эффективности.</w:t>
      </w:r>
    </w:p>
    <w:p w:rsidR="00FE6539" w:rsidRPr="00FE6539" w:rsidRDefault="00DB19FB" w:rsidP="00DB19FB">
      <w:pPr>
        <w:pStyle w:val="a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 xml:space="preserve">6.2. </w:t>
      </w:r>
      <w:r w:rsidR="00FE6539" w:rsidRPr="00FE6539">
        <w:rPr>
          <w:rStyle w:val="FontStyle12"/>
          <w:sz w:val="28"/>
          <w:szCs w:val="28"/>
        </w:rPr>
        <w:t>Представляемые при проведении мониторинга сведения должны содержать инфор</w:t>
      </w:r>
      <w:r w:rsidR="00FE6539" w:rsidRPr="00FE6539">
        <w:rPr>
          <w:rStyle w:val="FontStyle12"/>
          <w:sz w:val="28"/>
          <w:szCs w:val="28"/>
        </w:rPr>
        <w:softHyphen/>
        <w:t>мацию:</w:t>
      </w:r>
    </w:p>
    <w:p w:rsidR="00FE6539" w:rsidRPr="00FE6539" w:rsidRDefault="00DB19FB" w:rsidP="00DB19FB">
      <w:pPr>
        <w:pStyle w:val="a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FE6539" w:rsidRPr="00FE6539">
        <w:rPr>
          <w:rStyle w:val="FontStyle12"/>
          <w:sz w:val="28"/>
          <w:szCs w:val="28"/>
        </w:rPr>
        <w:t>а)</w:t>
      </w:r>
      <w:r>
        <w:rPr>
          <w:rStyle w:val="FontStyle12"/>
          <w:sz w:val="28"/>
          <w:szCs w:val="28"/>
        </w:rPr>
        <w:t xml:space="preserve"> </w:t>
      </w:r>
      <w:r w:rsidR="00FE6539" w:rsidRPr="00FE6539">
        <w:rPr>
          <w:rStyle w:val="FontStyle12"/>
          <w:sz w:val="28"/>
          <w:szCs w:val="28"/>
        </w:rPr>
        <w:t>о состоянии нормативно-правового регулирования в сфере муниципального дорожного контроля;</w:t>
      </w:r>
    </w:p>
    <w:p w:rsidR="00FE6539" w:rsidRPr="00FE6539" w:rsidRDefault="00DB19FB" w:rsidP="00DB19FB">
      <w:pPr>
        <w:pStyle w:val="a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FE6539" w:rsidRPr="00FE6539">
        <w:rPr>
          <w:rStyle w:val="FontStyle12"/>
          <w:sz w:val="28"/>
          <w:szCs w:val="28"/>
        </w:rPr>
        <w:t>б)</w:t>
      </w:r>
      <w:r>
        <w:rPr>
          <w:rStyle w:val="FontStyle12"/>
          <w:sz w:val="28"/>
          <w:szCs w:val="28"/>
        </w:rPr>
        <w:t xml:space="preserve"> </w:t>
      </w:r>
      <w:r w:rsidR="00FE6539" w:rsidRPr="00FE6539">
        <w:rPr>
          <w:rStyle w:val="FontStyle12"/>
          <w:sz w:val="28"/>
          <w:szCs w:val="28"/>
        </w:rPr>
        <w:t>об организации муниципального дорожного контроля;</w:t>
      </w:r>
    </w:p>
    <w:p w:rsidR="00FE6539" w:rsidRPr="00FE6539" w:rsidRDefault="00DB19FB" w:rsidP="00DB19FB">
      <w:pPr>
        <w:pStyle w:val="a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FE6539" w:rsidRPr="00FE6539">
        <w:rPr>
          <w:rStyle w:val="FontStyle12"/>
          <w:sz w:val="28"/>
          <w:szCs w:val="28"/>
        </w:rPr>
        <w:t>в)</w:t>
      </w:r>
      <w:r>
        <w:rPr>
          <w:rStyle w:val="FontStyle12"/>
          <w:sz w:val="28"/>
          <w:szCs w:val="28"/>
        </w:rPr>
        <w:t xml:space="preserve"> </w:t>
      </w:r>
      <w:r w:rsidR="00FE6539" w:rsidRPr="00FE6539">
        <w:rPr>
          <w:rStyle w:val="FontStyle12"/>
          <w:sz w:val="28"/>
          <w:szCs w:val="28"/>
        </w:rPr>
        <w:t>о финансовом и кадровом обеспечении муниципального дорожного контроля;</w:t>
      </w:r>
    </w:p>
    <w:p w:rsidR="00FE6539" w:rsidRPr="00FE6539" w:rsidRDefault="00DB19FB" w:rsidP="00DB19FB">
      <w:pPr>
        <w:pStyle w:val="a3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ab/>
      </w:r>
      <w:r w:rsidR="00FE6539" w:rsidRPr="00FE6539">
        <w:rPr>
          <w:rStyle w:val="FontStyle11"/>
          <w:sz w:val="28"/>
          <w:szCs w:val="28"/>
        </w:rPr>
        <w:t>г)</w:t>
      </w:r>
      <w:r>
        <w:rPr>
          <w:rStyle w:val="FontStyle11"/>
          <w:sz w:val="28"/>
          <w:szCs w:val="28"/>
        </w:rPr>
        <w:t xml:space="preserve"> </w:t>
      </w:r>
      <w:r w:rsidR="00FE6539" w:rsidRPr="00FE6539">
        <w:rPr>
          <w:rStyle w:val="FontStyle11"/>
          <w:sz w:val="28"/>
          <w:szCs w:val="28"/>
        </w:rPr>
        <w:t>о количестве проведенных проверок, составленных актах, выданных предписаниях,</w:t>
      </w:r>
      <w:r w:rsidR="00FE6539" w:rsidRPr="00FE6539">
        <w:rPr>
          <w:rStyle w:val="FontStyle11"/>
          <w:sz w:val="28"/>
          <w:szCs w:val="28"/>
        </w:rPr>
        <w:br/>
        <w:t>исполненных предписаниях;</w:t>
      </w:r>
    </w:p>
    <w:p w:rsidR="00FE6539" w:rsidRPr="00FE6539" w:rsidRDefault="00DB19FB" w:rsidP="00DB19FB">
      <w:pPr>
        <w:pStyle w:val="a3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proofErr w:type="spellStart"/>
      <w:r w:rsidR="00FE6539" w:rsidRPr="00FE6539">
        <w:rPr>
          <w:rStyle w:val="FontStyle11"/>
          <w:sz w:val="28"/>
          <w:szCs w:val="28"/>
        </w:rPr>
        <w:t>д</w:t>
      </w:r>
      <w:proofErr w:type="spellEnd"/>
      <w:r w:rsidR="00FE6539" w:rsidRPr="00FE6539">
        <w:rPr>
          <w:rStyle w:val="FontStyle11"/>
          <w:sz w:val="28"/>
          <w:szCs w:val="28"/>
        </w:rPr>
        <w:t>)</w:t>
      </w:r>
      <w:r>
        <w:rPr>
          <w:rStyle w:val="FontStyle11"/>
          <w:sz w:val="28"/>
          <w:szCs w:val="28"/>
        </w:rPr>
        <w:t xml:space="preserve"> </w:t>
      </w:r>
      <w:r w:rsidR="00FE6539" w:rsidRPr="00FE6539">
        <w:rPr>
          <w:rStyle w:val="FontStyle11"/>
          <w:sz w:val="28"/>
          <w:szCs w:val="28"/>
        </w:rPr>
        <w:t>о действиях уполномоченного органа Администрации по пресечению нарушений</w:t>
      </w:r>
      <w:r w:rsidR="00FE6539" w:rsidRPr="00FE6539">
        <w:rPr>
          <w:rStyle w:val="FontStyle11"/>
          <w:sz w:val="28"/>
          <w:szCs w:val="28"/>
        </w:rPr>
        <w:br/>
        <w:t>обязательных требований и (или) устранению последствий таких нарушений;</w:t>
      </w:r>
    </w:p>
    <w:p w:rsidR="00FE6539" w:rsidRPr="00FE6539" w:rsidRDefault="00DB19FB" w:rsidP="00DB19FB">
      <w:pPr>
        <w:pStyle w:val="a3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FE6539" w:rsidRPr="00FE6539">
        <w:rPr>
          <w:rStyle w:val="FontStyle11"/>
          <w:sz w:val="28"/>
          <w:szCs w:val="28"/>
        </w:rPr>
        <w:t>е)</w:t>
      </w:r>
      <w:r>
        <w:rPr>
          <w:rStyle w:val="FontStyle11"/>
          <w:sz w:val="28"/>
          <w:szCs w:val="28"/>
        </w:rPr>
        <w:t xml:space="preserve"> </w:t>
      </w:r>
      <w:r w:rsidR="00FE6539" w:rsidRPr="00FE6539">
        <w:rPr>
          <w:rStyle w:val="FontStyle11"/>
          <w:sz w:val="28"/>
          <w:szCs w:val="28"/>
        </w:rPr>
        <w:t>об анализе и оценке эффективности муниципального дорожного контроля;</w:t>
      </w:r>
    </w:p>
    <w:p w:rsidR="00FE6539" w:rsidRPr="00FE6539" w:rsidRDefault="00DB19FB" w:rsidP="00DB19FB">
      <w:pPr>
        <w:pStyle w:val="a3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FE6539" w:rsidRPr="00FE6539">
        <w:rPr>
          <w:rStyle w:val="FontStyle11"/>
          <w:sz w:val="28"/>
          <w:szCs w:val="28"/>
        </w:rPr>
        <w:t>ж)</w:t>
      </w:r>
      <w:r w:rsidR="00C94CD5">
        <w:rPr>
          <w:rStyle w:val="FontStyle11"/>
          <w:sz w:val="28"/>
          <w:szCs w:val="28"/>
        </w:rPr>
        <w:t xml:space="preserve"> </w:t>
      </w:r>
      <w:r w:rsidR="00FE6539" w:rsidRPr="00FE6539">
        <w:rPr>
          <w:rStyle w:val="FontStyle11"/>
          <w:sz w:val="28"/>
          <w:szCs w:val="28"/>
        </w:rPr>
        <w:t>о выводах и предложениях по результатам муниципального дорожного контроля.</w:t>
      </w:r>
    </w:p>
    <w:p w:rsidR="00FE6539" w:rsidRPr="00FE6539" w:rsidRDefault="00FE6539" w:rsidP="00DB19FB">
      <w:pPr>
        <w:pStyle w:val="a3"/>
        <w:jc w:val="both"/>
      </w:pPr>
    </w:p>
    <w:p w:rsidR="00FE6539" w:rsidRPr="00FE6539" w:rsidRDefault="00C94CD5" w:rsidP="00DB19FB">
      <w:pPr>
        <w:pStyle w:val="a3"/>
        <w:jc w:val="both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FE6539" w:rsidRPr="00FE6539">
        <w:rPr>
          <w:rStyle w:val="FontStyle11"/>
          <w:sz w:val="28"/>
          <w:szCs w:val="28"/>
        </w:rPr>
        <w:t xml:space="preserve">7. </w:t>
      </w:r>
      <w:r w:rsidR="00FE6539" w:rsidRPr="00FE6539">
        <w:rPr>
          <w:rStyle w:val="FontStyle12"/>
          <w:sz w:val="28"/>
          <w:szCs w:val="28"/>
        </w:rPr>
        <w:t xml:space="preserve">Ответственность должностных </w:t>
      </w:r>
      <w:r w:rsidR="00FE6539" w:rsidRPr="00FE6539">
        <w:rPr>
          <w:rStyle w:val="FontStyle11"/>
          <w:sz w:val="28"/>
          <w:szCs w:val="28"/>
        </w:rPr>
        <w:t xml:space="preserve">лиц, </w:t>
      </w:r>
      <w:r w:rsidR="00FE6539" w:rsidRPr="00FE6539">
        <w:rPr>
          <w:rStyle w:val="FontStyle12"/>
          <w:sz w:val="28"/>
          <w:szCs w:val="28"/>
        </w:rPr>
        <w:t>осуществляющих муниципальный дорож</w:t>
      </w:r>
      <w:r w:rsidR="00FE6539" w:rsidRPr="00FE6539">
        <w:rPr>
          <w:rStyle w:val="FontStyle12"/>
          <w:sz w:val="28"/>
          <w:szCs w:val="28"/>
        </w:rPr>
        <w:softHyphen/>
        <w:t>ный контроль</w:t>
      </w:r>
    </w:p>
    <w:p w:rsidR="00FE6539" w:rsidRPr="00FE6539" w:rsidRDefault="00C94CD5" w:rsidP="00967C2F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  <w:t xml:space="preserve">7.1. </w:t>
      </w:r>
      <w:r w:rsidR="00FE6539" w:rsidRPr="00FE6539">
        <w:rPr>
          <w:rStyle w:val="FontStyle11"/>
          <w:sz w:val="28"/>
          <w:szCs w:val="28"/>
        </w:rPr>
        <w:t>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</w:t>
      </w:r>
      <w:r w:rsidR="00FE6539" w:rsidRPr="00FE6539">
        <w:rPr>
          <w:rStyle w:val="FontStyle11"/>
          <w:sz w:val="28"/>
          <w:szCs w:val="28"/>
        </w:rPr>
        <w:softHyphen/>
        <w:t>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706012" w:rsidRDefault="00C94CD5" w:rsidP="00470B59">
      <w:pPr>
        <w:rPr>
          <w:rStyle w:val="FontStyle11"/>
        </w:rPr>
      </w:pPr>
      <w:r>
        <w:rPr>
          <w:rStyle w:val="FontStyle11"/>
          <w:sz w:val="28"/>
          <w:szCs w:val="28"/>
        </w:rPr>
        <w:tab/>
        <w:t xml:space="preserve">7.2. </w:t>
      </w:r>
      <w:r w:rsidR="00FE6539" w:rsidRPr="00FE6539">
        <w:rPr>
          <w:rStyle w:val="FontStyle11"/>
          <w:sz w:val="28"/>
          <w:szCs w:val="28"/>
        </w:rPr>
        <w:t>Действия (бездействие) должностных лиц органа муниципального дорожного кон</w:t>
      </w:r>
      <w:r w:rsidR="00FE6539" w:rsidRPr="00FE6539">
        <w:rPr>
          <w:rStyle w:val="FontStyle11"/>
          <w:sz w:val="28"/>
          <w:szCs w:val="28"/>
        </w:rPr>
        <w:softHyphen/>
        <w:t>троля могут б</w:t>
      </w:r>
      <w:r w:rsidR="00796CE7">
        <w:rPr>
          <w:rStyle w:val="FontStyle11"/>
          <w:sz w:val="28"/>
          <w:szCs w:val="28"/>
        </w:rPr>
        <w:t xml:space="preserve">ыть обжалованы в администрации </w:t>
      </w:r>
      <w:r w:rsidR="00FE6539" w:rsidRPr="00FE6539">
        <w:rPr>
          <w:rStyle w:val="FontStyle11"/>
          <w:sz w:val="28"/>
          <w:szCs w:val="28"/>
        </w:rPr>
        <w:t xml:space="preserve"> (или) судебном порядке</w:t>
      </w:r>
      <w:r w:rsidR="00470B59">
        <w:rPr>
          <w:rStyle w:val="FontStyle11"/>
          <w:sz w:val="28"/>
          <w:szCs w:val="28"/>
        </w:rPr>
        <w:t>,</w:t>
      </w:r>
      <w:r w:rsidR="00FE6539" w:rsidRPr="00FE6539">
        <w:rPr>
          <w:rStyle w:val="FontStyle11"/>
          <w:sz w:val="28"/>
          <w:szCs w:val="28"/>
        </w:rPr>
        <w:t xml:space="preserve"> </w:t>
      </w:r>
      <w:r w:rsidR="00470B59">
        <w:rPr>
          <w:rStyle w:val="FontStyle11"/>
          <w:sz w:val="28"/>
          <w:szCs w:val="28"/>
        </w:rPr>
        <w:t xml:space="preserve"> </w:t>
      </w:r>
      <w:r w:rsidR="00FE6539" w:rsidRPr="00FE6539">
        <w:rPr>
          <w:rStyle w:val="FontStyle11"/>
          <w:sz w:val="28"/>
          <w:szCs w:val="28"/>
        </w:rPr>
        <w:t>в соответст</w:t>
      </w:r>
      <w:r w:rsidR="00FE6539" w:rsidRPr="00FE6539">
        <w:rPr>
          <w:rStyle w:val="FontStyle11"/>
          <w:sz w:val="28"/>
          <w:szCs w:val="28"/>
        </w:rPr>
        <w:softHyphen/>
        <w:t xml:space="preserve">вии с законодательством Российской </w:t>
      </w:r>
      <w:r w:rsidR="00FE6539" w:rsidRPr="00470B59">
        <w:rPr>
          <w:rStyle w:val="FontStyle11"/>
          <w:sz w:val="28"/>
          <w:szCs w:val="28"/>
        </w:rPr>
        <w:t>Федерации</w:t>
      </w:r>
      <w:r w:rsidR="00470B59">
        <w:rPr>
          <w:rStyle w:val="FontStyle11"/>
          <w:sz w:val="28"/>
          <w:szCs w:val="28"/>
        </w:rPr>
        <w:t>.</w:t>
      </w:r>
    </w:p>
    <w:p w:rsidR="00C94CD5" w:rsidRDefault="00C94CD5" w:rsidP="00DB19FB">
      <w:pPr>
        <w:pStyle w:val="a3"/>
        <w:jc w:val="both"/>
        <w:rPr>
          <w:rStyle w:val="FontStyle11"/>
        </w:rPr>
      </w:pPr>
    </w:p>
    <w:p w:rsidR="00C94CD5" w:rsidRDefault="00C94CD5" w:rsidP="00DB19FB">
      <w:pPr>
        <w:pStyle w:val="a3"/>
        <w:jc w:val="both"/>
        <w:rPr>
          <w:rStyle w:val="FontStyle11"/>
        </w:rPr>
      </w:pPr>
    </w:p>
    <w:p w:rsidR="00C94CD5" w:rsidRDefault="00C94CD5" w:rsidP="00DB19FB">
      <w:pPr>
        <w:pStyle w:val="a3"/>
        <w:jc w:val="both"/>
        <w:rPr>
          <w:rStyle w:val="FontStyle11"/>
        </w:rPr>
      </w:pPr>
    </w:p>
    <w:p w:rsidR="00C94CD5" w:rsidRPr="006D415B" w:rsidRDefault="003F06CD" w:rsidP="00C94CD5">
      <w:pPr>
        <w:pStyle w:val="a3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CD5" w:rsidRPr="006D415B" w:rsidRDefault="00C94CD5" w:rsidP="00C94CD5">
      <w:pPr>
        <w:pStyle w:val="a3"/>
        <w:jc w:val="both"/>
      </w:pPr>
    </w:p>
    <w:p w:rsidR="00C94CD5" w:rsidRDefault="00C94CD5" w:rsidP="00DB19FB">
      <w:pPr>
        <w:pStyle w:val="a3"/>
        <w:jc w:val="both"/>
      </w:pPr>
    </w:p>
    <w:sectPr w:rsidR="00C94CD5" w:rsidSect="00FE6539">
      <w:pgSz w:w="11905" w:h="16837"/>
      <w:pgMar w:top="674" w:right="980" w:bottom="831" w:left="135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0E1B"/>
    <w:multiLevelType w:val="singleLevel"/>
    <w:tmpl w:val="9D32F17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31FE113D"/>
    <w:multiLevelType w:val="singleLevel"/>
    <w:tmpl w:val="4A82EAF2"/>
    <w:lvl w:ilvl="0">
      <w:start w:val="2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41E072D2"/>
    <w:multiLevelType w:val="singleLevel"/>
    <w:tmpl w:val="7520CE5C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776535D4"/>
    <w:multiLevelType w:val="singleLevel"/>
    <w:tmpl w:val="889A1E74"/>
    <w:lvl w:ilvl="0">
      <w:start w:val="1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539"/>
    <w:rsid w:val="000038EB"/>
    <w:rsid w:val="000E6DC9"/>
    <w:rsid w:val="001A637A"/>
    <w:rsid w:val="001E4F49"/>
    <w:rsid w:val="0027247C"/>
    <w:rsid w:val="002A6C3F"/>
    <w:rsid w:val="003F06CD"/>
    <w:rsid w:val="00470B59"/>
    <w:rsid w:val="005055C1"/>
    <w:rsid w:val="00526339"/>
    <w:rsid w:val="00572152"/>
    <w:rsid w:val="00685BD1"/>
    <w:rsid w:val="00706012"/>
    <w:rsid w:val="00740587"/>
    <w:rsid w:val="0075757F"/>
    <w:rsid w:val="00762AB4"/>
    <w:rsid w:val="00796CE7"/>
    <w:rsid w:val="008C5C7E"/>
    <w:rsid w:val="00941369"/>
    <w:rsid w:val="00967842"/>
    <w:rsid w:val="00967C2F"/>
    <w:rsid w:val="009B2608"/>
    <w:rsid w:val="00B16598"/>
    <w:rsid w:val="00BC0021"/>
    <w:rsid w:val="00BC20F5"/>
    <w:rsid w:val="00C94CD5"/>
    <w:rsid w:val="00D25381"/>
    <w:rsid w:val="00D604CE"/>
    <w:rsid w:val="00D82427"/>
    <w:rsid w:val="00DB19FB"/>
    <w:rsid w:val="00F04E90"/>
    <w:rsid w:val="00F40912"/>
    <w:rsid w:val="00FA54CD"/>
    <w:rsid w:val="00FE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6539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6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6539"/>
    <w:pPr>
      <w:widowControl w:val="0"/>
      <w:autoSpaceDE w:val="0"/>
      <w:autoSpaceDN w:val="0"/>
      <w:adjustRightInd w:val="0"/>
      <w:spacing w:after="0" w:line="281" w:lineRule="exact"/>
      <w:ind w:firstLine="49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E6539"/>
    <w:pPr>
      <w:widowControl w:val="0"/>
      <w:autoSpaceDE w:val="0"/>
      <w:autoSpaceDN w:val="0"/>
      <w:adjustRightInd w:val="0"/>
      <w:spacing w:after="0" w:line="326" w:lineRule="exact"/>
      <w:ind w:firstLine="49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6539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6539"/>
    <w:pPr>
      <w:widowControl w:val="0"/>
      <w:autoSpaceDE w:val="0"/>
      <w:autoSpaceDN w:val="0"/>
      <w:adjustRightInd w:val="0"/>
      <w:spacing w:after="0" w:line="413" w:lineRule="exact"/>
      <w:ind w:firstLine="816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6539"/>
    <w:pPr>
      <w:widowControl w:val="0"/>
      <w:autoSpaceDE w:val="0"/>
      <w:autoSpaceDN w:val="0"/>
      <w:adjustRightInd w:val="0"/>
      <w:spacing w:after="0" w:line="413" w:lineRule="exact"/>
      <w:ind w:hanging="442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E6539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12">
    <w:name w:val="Font Style12"/>
    <w:basedOn w:val="a0"/>
    <w:uiPriority w:val="99"/>
    <w:rsid w:val="00FE653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E6539"/>
    <w:rPr>
      <w:rFonts w:ascii="Times New Roman" w:hAnsi="Times New Roman" w:cs="Times New Roman"/>
      <w:b/>
      <w:bCs/>
      <w:spacing w:val="-10"/>
      <w:sz w:val="24"/>
      <w:szCs w:val="24"/>
    </w:rPr>
  </w:style>
  <w:style w:type="paragraph" w:styleId="a3">
    <w:name w:val="No Spacing"/>
    <w:uiPriority w:val="1"/>
    <w:qFormat/>
    <w:rsid w:val="00DB19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405C-111D-4DA3-892D-691655E6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2015-02-11T04:47:00Z</cp:lastPrinted>
  <dcterms:created xsi:type="dcterms:W3CDTF">2013-03-22T08:53:00Z</dcterms:created>
  <dcterms:modified xsi:type="dcterms:W3CDTF">2018-05-28T10:36:00Z</dcterms:modified>
</cp:coreProperties>
</file>