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3A" w:rsidRPr="00D97E33" w:rsidRDefault="0025493A" w:rsidP="0025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97E33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>ПОСТАНОВЛЕНИЕ</w:t>
      </w:r>
      <w:r w:rsidRPr="00D97E33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br/>
        <w:t xml:space="preserve">ГЛАВЫ </w:t>
      </w:r>
      <w:r w:rsidRPr="00D97E33"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Pr="00D97E33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УНИЦИПАЛЬНОГО </w:t>
      </w:r>
      <w:r w:rsidRPr="00D97E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ОБРАЗОВАНИЯ </w:t>
      </w:r>
      <w:r w:rsidRPr="00D97E33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D97E33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ХОРТИЦКИЙ </w:t>
      </w:r>
      <w:r w:rsidRPr="00D97E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СЕЛЬСОВЕТ </w:t>
      </w:r>
      <w:r w:rsidRPr="00D97E33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D97E33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АЛЕКСАНДРОВСКОГО </w:t>
      </w:r>
      <w:r w:rsidRPr="00D97E33">
        <w:rPr>
          <w:rFonts w:ascii="Times New Roman" w:eastAsiaTheme="minorHAnsi" w:hAnsi="Times New Roman"/>
          <w:b/>
          <w:sz w:val="28"/>
          <w:szCs w:val="28"/>
          <w:lang w:eastAsia="en-US"/>
        </w:rPr>
        <w:t>Р</w:t>
      </w:r>
      <w:r w:rsidRPr="00D97E33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АЙОНА </w:t>
      </w:r>
      <w:r w:rsidRPr="00D97E33"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Pr="00D97E33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РЕНБУРГСКОЙ </w:t>
      </w:r>
      <w:r w:rsidRPr="00D97E33">
        <w:rPr>
          <w:rFonts w:ascii="Times New Roman" w:eastAsiaTheme="minorHAnsi" w:hAnsi="Times New Roman"/>
          <w:b/>
          <w:sz w:val="28"/>
          <w:szCs w:val="28"/>
          <w:lang w:eastAsia="en-US"/>
        </w:rPr>
        <w:t>ОБЛАСТИ</w:t>
      </w:r>
    </w:p>
    <w:p w:rsidR="0025493A" w:rsidRPr="00D97E33" w:rsidRDefault="0025493A" w:rsidP="002549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7E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__________________________________________________________________</w:t>
      </w:r>
    </w:p>
    <w:p w:rsidR="0025493A" w:rsidRPr="00D97E33" w:rsidRDefault="0025493A" w:rsidP="002549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493A" w:rsidRPr="00D97E33" w:rsidRDefault="0025493A" w:rsidP="002549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Pr="00D97E33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97E33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97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с. Хортица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7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74A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97E33">
        <w:rPr>
          <w:rFonts w:ascii="Times New Roman" w:eastAsia="Calibri" w:hAnsi="Times New Roman" w:cs="Times New Roman"/>
          <w:sz w:val="28"/>
          <w:szCs w:val="28"/>
          <w:lang w:eastAsia="en-US"/>
        </w:rPr>
        <w:t>–П</w:t>
      </w:r>
    </w:p>
    <w:p w:rsidR="0025493A" w:rsidRPr="00D97E33" w:rsidRDefault="0025493A" w:rsidP="002549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68C" w:rsidRDefault="0025493A" w:rsidP="002549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 внесении изменений в постановление главы муниципального образования Хортицкий сельсовет от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14.03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.2016г.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 7-П «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Об утверждении положения о порядке рассмотрения комиссией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координации работы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администрации Хортицкого сельсовета Александровского района Оренбургской области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вопросов, касающихся соблюдения требований к служебному (должностному) поведению лиц, замещающих муниципальные должности в органах местного самоуправления и урегулированию конфликта интересов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proofErr w:type="gramEnd"/>
    </w:p>
    <w:p w:rsidR="0025493A" w:rsidRDefault="0025493A" w:rsidP="002549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25493A" w:rsidRDefault="0025493A" w:rsidP="002549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 связи с протестом прокурора от 30.03.2017 №7-1-2017  и с</w:t>
      </w: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огласно п. 16 Указа Президента РФ от 01.07.2010 N 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улированию конфликта интересов» внести в 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постановление главы муниципального образования Хортицкий сельсовет от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14.03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.2016г.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 7-П «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Об утверждении положения о порядке рассмотрения комиссией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координации работы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Хортицкого сельсовета Александровского района Оренбургской области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вопросов, касающихся соблюдения требований к служебному (должностному) поведению лиц, замещающих муниципальные должности в органах местного самоуправления и урегулированию конфликта интересов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» следующие изменения:</w:t>
      </w:r>
    </w:p>
    <w:p w:rsidR="0025493A" w:rsidRDefault="0025493A" w:rsidP="00722DE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1.  П.2  Положения изложить в следующей редакции:</w:t>
      </w:r>
    </w:p>
    <w:p w:rsidR="0025493A" w:rsidRPr="0025493A" w:rsidRDefault="0025493A" w:rsidP="002549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 </w:t>
      </w: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основаниями для проведения заседания комиссии являются:</w:t>
      </w:r>
    </w:p>
    <w:p w:rsidR="0025493A" w:rsidRPr="0025493A" w:rsidRDefault="0025493A" w:rsidP="00722DE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а)</w:t>
      </w: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представление руководителем государственного органа в соответствии с пунктом 31 Положения о проверке достоверности и полноты </w:t>
      </w:r>
      <w:proofErr w:type="gramStart"/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1065, материалов проверки, сви</w:t>
      </w: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детельствующих:</w:t>
      </w:r>
      <w:proofErr w:type="gramEnd"/>
    </w:p>
    <w:p w:rsidR="0025493A" w:rsidRPr="0025493A" w:rsidRDefault="0025493A" w:rsidP="002549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25493A" w:rsidRPr="0025493A" w:rsidRDefault="0025493A" w:rsidP="002549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5493A" w:rsidRPr="0025493A" w:rsidRDefault="0025493A" w:rsidP="00722DE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б)</w:t>
      </w: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поступившее в подразделение кадровой службы государственного органа по профилактике коррупционных и иных </w:t>
      </w: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25493A" w:rsidRPr="0025493A" w:rsidRDefault="0025493A" w:rsidP="00722DE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</w:t>
      </w:r>
      <w:proofErr w:type="gramStart"/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а-</w:t>
      </w:r>
      <w:proofErr w:type="gramEnd"/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5493A" w:rsidRPr="0025493A" w:rsidRDefault="0025493A" w:rsidP="00722DE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5493A" w:rsidRPr="0025493A" w:rsidRDefault="0025493A" w:rsidP="00722DE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вклады), хранить наличные денежные средства и ценности в </w:t>
      </w:r>
      <w:r w:rsidR="00722D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</w:t>
      </w:r>
      <w:r w:rsidRPr="0025493A">
        <w:t xml:space="preserve"> </w:t>
      </w: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5493A" w:rsidRPr="0025493A" w:rsidRDefault="0025493A" w:rsidP="00E574A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5493A" w:rsidRPr="0025493A" w:rsidRDefault="0025493A" w:rsidP="00E574A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в)</w:t>
      </w: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25493A" w:rsidRPr="0025493A" w:rsidRDefault="0025493A" w:rsidP="00E574A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г)</w:t>
      </w: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представление руководителем государственного органа материалов проверки, свидетельствующих о представлении государственным </w:t>
      </w: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служащим недостоверных или неполных сведений, предусмотренных частью 1 статьи 3 Федерального закона от 3 декабря 2012 г. N 230-Ф3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доходам");</w:t>
      </w:r>
    </w:p>
    <w:p w:rsidR="0025493A" w:rsidRPr="0025493A" w:rsidRDefault="0025493A" w:rsidP="00E574A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д</w:t>
      </w:r>
      <w:proofErr w:type="spellEnd"/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поступившее в соответствии с частью 4 статьи 12 Федерального закона от 25 декабря 2008 г. N 273-ФЭ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25493A" w:rsidRDefault="0025493A" w:rsidP="002549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25493A" w:rsidRDefault="0025493A" w:rsidP="0025493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2. 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 с момента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93A" w:rsidRDefault="0025493A" w:rsidP="0025493A">
      <w:pPr>
        <w:ind w:firstLine="708"/>
        <w:rPr>
          <w:rFonts w:ascii="Times New Roman" w:eastAsiaTheme="minorHAnsi" w:hAnsi="Times New Roman"/>
          <w:sz w:val="28"/>
          <w:lang w:eastAsia="en-US"/>
        </w:rPr>
      </w:pPr>
    </w:p>
    <w:p w:rsidR="0025493A" w:rsidRDefault="0025493A" w:rsidP="0025493A">
      <w:pPr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p w:rsidR="0025493A" w:rsidRPr="004907B5" w:rsidRDefault="0025493A" w:rsidP="00254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B5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gramStart"/>
      <w:r w:rsidRPr="004907B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49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727D0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907B5">
        <w:rPr>
          <w:rFonts w:ascii="Times New Roman" w:eastAsia="Times New Roman" w:hAnsi="Times New Roman" w:cs="Times New Roman"/>
          <w:sz w:val="28"/>
          <w:szCs w:val="28"/>
        </w:rPr>
        <w:t xml:space="preserve">  А.Б. Макунин</w:t>
      </w:r>
    </w:p>
    <w:p w:rsidR="0025493A" w:rsidRDefault="0025493A" w:rsidP="00E574A5">
      <w:pPr>
        <w:rPr>
          <w:rFonts w:ascii="Times New Roman" w:eastAsia="Times New Roman" w:hAnsi="Times New Roman" w:cs="Times New Roman"/>
          <w:sz w:val="28"/>
          <w:szCs w:val="28"/>
        </w:rPr>
      </w:pPr>
      <w:r w:rsidRPr="004907B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E574A5" w:rsidRDefault="00E574A5" w:rsidP="00E574A5"/>
    <w:p w:rsidR="0025493A" w:rsidRPr="00E574A5" w:rsidRDefault="00E574A5" w:rsidP="002549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574A5">
        <w:rPr>
          <w:rFonts w:ascii="Times New Roman" w:hAnsi="Times New Roman"/>
          <w:sz w:val="28"/>
          <w:szCs w:val="28"/>
        </w:rPr>
        <w:t>Разослано: в дело, администрацию района, прокурору района</w:t>
      </w:r>
    </w:p>
    <w:sectPr w:rsidR="0025493A" w:rsidRPr="00E574A5" w:rsidSect="00EE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93A"/>
    <w:rsid w:val="0025493A"/>
    <w:rsid w:val="00722DE0"/>
    <w:rsid w:val="00727D02"/>
    <w:rsid w:val="00E574A5"/>
    <w:rsid w:val="00EE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2017-04-06T05:23:00Z</cp:lastPrinted>
  <dcterms:created xsi:type="dcterms:W3CDTF">2017-04-06T04:52:00Z</dcterms:created>
  <dcterms:modified xsi:type="dcterms:W3CDTF">2018-09-27T04:29:00Z</dcterms:modified>
</cp:coreProperties>
</file>