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5BC" w:rsidRPr="00BC3E7D" w:rsidRDefault="00F805BC" w:rsidP="00F805BC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lang w:eastAsia="en-US"/>
        </w:rPr>
      </w:pPr>
      <w:proofErr w:type="gramStart"/>
      <w:r w:rsidRPr="00BC3E7D">
        <w:rPr>
          <w:rFonts w:ascii="Times New Roman" w:eastAsiaTheme="minorHAnsi" w:hAnsi="Times New Roman"/>
          <w:b/>
          <w:sz w:val="28"/>
          <w:lang w:eastAsia="en-US"/>
        </w:rPr>
        <w:t>П</w:t>
      </w:r>
      <w:proofErr w:type="gramEnd"/>
      <w:r w:rsidRPr="00BC3E7D">
        <w:rPr>
          <w:rFonts w:ascii="Times New Roman" w:eastAsiaTheme="minorHAnsi" w:hAnsi="Times New Roman"/>
          <w:b/>
          <w:sz w:val="28"/>
          <w:lang w:eastAsia="en-US"/>
        </w:rPr>
        <w:t xml:space="preserve"> О С Т А Н О В Л Е Н И Е</w:t>
      </w:r>
    </w:p>
    <w:p w:rsidR="00F805BC" w:rsidRPr="00BC3E7D" w:rsidRDefault="00F805BC" w:rsidP="00F805BC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lang w:eastAsia="en-US"/>
        </w:rPr>
      </w:pPr>
      <w:r w:rsidRPr="00BC3E7D">
        <w:rPr>
          <w:rFonts w:ascii="Times New Roman" w:eastAsiaTheme="minorHAnsi" w:hAnsi="Times New Roman"/>
          <w:b/>
          <w:sz w:val="28"/>
          <w:lang w:eastAsia="en-US"/>
        </w:rPr>
        <w:t>АДМИНИСТРАЦИЯ ХОРТИЦКОГО СЕЛЬСОВЕТА АЛЕКСАНДРОВСКОГО РАЙОНА ОРЕНБУРГСКОЙ ОБЛАСТИ</w:t>
      </w:r>
    </w:p>
    <w:p w:rsidR="00F805BC" w:rsidRPr="00BC3E7D" w:rsidRDefault="00F805BC" w:rsidP="00F805BC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lang w:eastAsia="en-US"/>
        </w:rPr>
      </w:pPr>
      <w:r w:rsidRPr="00BC3E7D">
        <w:rPr>
          <w:rFonts w:ascii="Times New Roman" w:eastAsiaTheme="minorHAnsi" w:hAnsi="Times New Roman"/>
          <w:b/>
          <w:sz w:val="28"/>
          <w:lang w:eastAsia="en-US"/>
        </w:rPr>
        <w:t>__________________________________________________________________</w:t>
      </w:r>
    </w:p>
    <w:p w:rsidR="00F805BC" w:rsidRPr="00BC3E7D" w:rsidRDefault="00F805BC" w:rsidP="00F805BC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lang w:eastAsia="en-US"/>
        </w:rPr>
      </w:pPr>
    </w:p>
    <w:p w:rsidR="00F805BC" w:rsidRPr="00BC3E7D" w:rsidRDefault="00F805BC" w:rsidP="00F805BC">
      <w:pPr>
        <w:spacing w:after="0" w:line="240" w:lineRule="auto"/>
        <w:jc w:val="center"/>
        <w:rPr>
          <w:rFonts w:ascii="Times New Roman" w:eastAsiaTheme="minorHAnsi" w:hAnsi="Times New Roman"/>
          <w:sz w:val="28"/>
          <w:lang w:eastAsia="en-US"/>
        </w:rPr>
      </w:pPr>
      <w:r>
        <w:rPr>
          <w:rFonts w:ascii="Times New Roman" w:eastAsiaTheme="minorHAnsi" w:hAnsi="Times New Roman"/>
          <w:sz w:val="28"/>
          <w:lang w:eastAsia="en-US"/>
        </w:rPr>
        <w:t>16</w:t>
      </w:r>
      <w:r w:rsidRPr="00BC3E7D">
        <w:rPr>
          <w:rFonts w:ascii="Times New Roman" w:eastAsiaTheme="minorHAnsi" w:hAnsi="Times New Roman"/>
          <w:sz w:val="28"/>
          <w:lang w:eastAsia="en-US"/>
        </w:rPr>
        <w:t>.</w:t>
      </w:r>
      <w:r>
        <w:rPr>
          <w:rFonts w:ascii="Times New Roman" w:eastAsiaTheme="minorHAnsi" w:hAnsi="Times New Roman"/>
          <w:sz w:val="28"/>
          <w:lang w:eastAsia="en-US"/>
        </w:rPr>
        <w:t>12</w:t>
      </w:r>
      <w:r w:rsidRPr="00BC3E7D">
        <w:rPr>
          <w:rFonts w:ascii="Times New Roman" w:eastAsiaTheme="minorHAnsi" w:hAnsi="Times New Roman"/>
          <w:sz w:val="28"/>
          <w:lang w:eastAsia="en-US"/>
        </w:rPr>
        <w:t>.201</w:t>
      </w:r>
      <w:r>
        <w:rPr>
          <w:rFonts w:ascii="Times New Roman" w:eastAsiaTheme="minorHAnsi" w:hAnsi="Times New Roman"/>
          <w:sz w:val="28"/>
          <w:lang w:eastAsia="en-US"/>
        </w:rPr>
        <w:t>6</w:t>
      </w:r>
      <w:r w:rsidRPr="00BC3E7D">
        <w:rPr>
          <w:rFonts w:ascii="Times New Roman" w:eastAsiaTheme="minorHAnsi" w:hAnsi="Times New Roman"/>
          <w:sz w:val="28"/>
          <w:lang w:eastAsia="en-US"/>
        </w:rPr>
        <w:t xml:space="preserve">                                                                     №</w:t>
      </w:r>
      <w:r>
        <w:rPr>
          <w:rFonts w:ascii="Times New Roman" w:eastAsiaTheme="minorHAnsi" w:hAnsi="Times New Roman"/>
          <w:sz w:val="28"/>
          <w:lang w:eastAsia="en-US"/>
        </w:rPr>
        <w:t xml:space="preserve">   62</w:t>
      </w:r>
      <w:r w:rsidRPr="00BC3E7D">
        <w:rPr>
          <w:rFonts w:ascii="Times New Roman" w:eastAsiaTheme="minorHAnsi" w:hAnsi="Times New Roman"/>
          <w:sz w:val="28"/>
          <w:lang w:eastAsia="en-US"/>
        </w:rPr>
        <w:t>-П</w:t>
      </w:r>
    </w:p>
    <w:p w:rsidR="00F805BC" w:rsidRPr="00BC3E7D" w:rsidRDefault="00F805BC" w:rsidP="00F805BC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F805BC" w:rsidRPr="00BC3E7D" w:rsidRDefault="00F805BC" w:rsidP="00F805BC">
      <w:pPr>
        <w:spacing w:after="0" w:line="270" w:lineRule="exact"/>
        <w:ind w:left="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E7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предоставлении администрации  </w:t>
      </w:r>
      <w:r w:rsidRPr="00BC3E7D">
        <w:rPr>
          <w:rFonts w:ascii="Times New Roman" w:eastAsia="Times New Roman" w:hAnsi="Times New Roman" w:cs="Times New Roman"/>
          <w:color w:val="000000"/>
          <w:sz w:val="28"/>
          <w:szCs w:val="28"/>
        </w:rPr>
        <w:t>Хортицкого сельсовета Александровского района Оренбургской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земельных участков на праве постоянного (бессрочного) пользования.</w:t>
      </w:r>
    </w:p>
    <w:p w:rsidR="00F805BC" w:rsidRPr="00BC3E7D" w:rsidRDefault="00F805BC" w:rsidP="00F805BC">
      <w:pPr>
        <w:spacing w:after="0" w:line="270" w:lineRule="exact"/>
        <w:ind w:left="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05BC" w:rsidRDefault="00F805BC" w:rsidP="00F805BC">
      <w:pPr>
        <w:spacing w:after="0" w:line="322" w:lineRule="exact"/>
        <w:ind w:left="40"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Руководствуясь ст.3.3 Федерального закона «О введении в действие Земельного кодекса Российской Федерации» от 25.10.2001 года №137 –ФЗ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.,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ст.39.9 Земельного Кодекса Российской Федерации:</w:t>
      </w:r>
    </w:p>
    <w:p w:rsidR="00F805BC" w:rsidRPr="00BC3E7D" w:rsidRDefault="00F805BC" w:rsidP="00F805BC">
      <w:pPr>
        <w:spacing w:after="0" w:line="322" w:lineRule="exact"/>
        <w:ind w:left="40"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05BC" w:rsidRDefault="00F805BC" w:rsidP="00F805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E7D">
        <w:rPr>
          <w:rFonts w:ascii="Times New Roman" w:eastAsia="Arial Unicode MS" w:hAnsi="Times New Roman" w:cs="Times New Roman"/>
          <w:color w:val="000000"/>
          <w:sz w:val="28"/>
          <w:szCs w:val="28"/>
        </w:rPr>
        <w:t>1.</w:t>
      </w:r>
      <w:r w:rsidRPr="00BC3E7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F805BC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Предоставить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 </w:t>
      </w:r>
      <w:r w:rsidRPr="00BC3E7D">
        <w:rPr>
          <w:rFonts w:ascii="Times New Roman" w:eastAsia="Times New Roman" w:hAnsi="Times New Roman" w:cs="Times New Roman"/>
          <w:color w:val="000000"/>
          <w:sz w:val="28"/>
          <w:szCs w:val="28"/>
        </w:rPr>
        <w:t>Хортицкого сельсовета Александровского района</w:t>
      </w:r>
      <w:r w:rsidRPr="00F80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C3E7D">
        <w:rPr>
          <w:rFonts w:ascii="Times New Roman" w:eastAsia="Times New Roman" w:hAnsi="Times New Roman" w:cs="Times New Roman"/>
          <w:color w:val="000000"/>
          <w:sz w:val="28"/>
          <w:szCs w:val="28"/>
        </w:rPr>
        <w:t>Оренбургской области</w:t>
      </w:r>
      <w:r w:rsidRPr="00F80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праве постоянного (бессрочного) пользования земельные участки:</w:t>
      </w:r>
    </w:p>
    <w:p w:rsidR="00F805BC" w:rsidRDefault="00F805BC" w:rsidP="00F805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 Земельный участок </w:t>
      </w:r>
      <w:r w:rsidR="003E4383">
        <w:rPr>
          <w:rFonts w:ascii="Times New Roman" w:eastAsia="Times New Roman" w:hAnsi="Times New Roman" w:cs="Times New Roman"/>
          <w:color w:val="000000"/>
          <w:sz w:val="28"/>
          <w:szCs w:val="28"/>
        </w:rPr>
        <w:t>с местоположением:</w:t>
      </w:r>
      <w:r w:rsidR="003E4383" w:rsidRPr="003E43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4383">
        <w:rPr>
          <w:rFonts w:ascii="Times New Roman" w:eastAsia="Times New Roman" w:hAnsi="Times New Roman" w:cs="Times New Roman"/>
          <w:color w:val="000000"/>
          <w:sz w:val="28"/>
          <w:szCs w:val="28"/>
        </w:rPr>
        <w:t>Оренбургская область Александровский район Хортицкий сельсовет, земельный участок</w:t>
      </w:r>
      <w:r w:rsidR="00EA60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расположен  в южной части кадастрового квартала 56:</w:t>
      </w:r>
      <w:r w:rsidR="005C5648" w:rsidRPr="005C56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C5648">
        <w:rPr>
          <w:rFonts w:ascii="Times New Roman" w:eastAsia="Times New Roman" w:hAnsi="Times New Roman" w:cs="Times New Roman"/>
          <w:color w:val="000000"/>
          <w:sz w:val="28"/>
          <w:szCs w:val="28"/>
        </w:rPr>
        <w:t>04:</w:t>
      </w:r>
      <w:r w:rsidR="00EA60EA">
        <w:rPr>
          <w:rFonts w:ascii="Times New Roman" w:eastAsia="Times New Roman" w:hAnsi="Times New Roman" w:cs="Times New Roman"/>
          <w:color w:val="000000"/>
          <w:sz w:val="28"/>
          <w:szCs w:val="28"/>
        </w:rPr>
        <w:t>1304001,общей площадью 12300 кв.м., с кадастровым номером 56:</w:t>
      </w:r>
      <w:r w:rsidR="005C5648">
        <w:rPr>
          <w:rFonts w:ascii="Times New Roman" w:eastAsia="Times New Roman" w:hAnsi="Times New Roman" w:cs="Times New Roman"/>
          <w:color w:val="000000"/>
          <w:sz w:val="28"/>
          <w:szCs w:val="28"/>
        </w:rPr>
        <w:t>04:</w:t>
      </w:r>
      <w:r w:rsidR="00EA60EA">
        <w:rPr>
          <w:rFonts w:ascii="Times New Roman" w:eastAsia="Times New Roman" w:hAnsi="Times New Roman" w:cs="Times New Roman"/>
          <w:color w:val="000000"/>
          <w:sz w:val="28"/>
          <w:szCs w:val="28"/>
        </w:rPr>
        <w:t>1304001:748. Категория земель – земли населенных пунктов</w:t>
      </w:r>
      <w:proofErr w:type="gramStart"/>
      <w:r w:rsidR="00EA60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="00EA60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Разрешенное использование – ритуальная деятельность (группа видов разрешенного использования  - 14)</w:t>
      </w:r>
    </w:p>
    <w:p w:rsidR="00EA60EA" w:rsidRDefault="00EA60EA" w:rsidP="00F805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1.2. Земельный участок с местоположением:</w:t>
      </w:r>
      <w:r w:rsidRPr="003E43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Оренбургская область Александровский район Хортицкий сельсовет, земельный участок расположен  в юго-восточной  части кадастрового квартала 56:</w:t>
      </w:r>
      <w:r w:rsidR="005C5648" w:rsidRPr="005C56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C5648">
        <w:rPr>
          <w:rFonts w:ascii="Times New Roman" w:eastAsia="Times New Roman" w:hAnsi="Times New Roman" w:cs="Times New Roman"/>
          <w:color w:val="000000"/>
          <w:sz w:val="28"/>
          <w:szCs w:val="28"/>
        </w:rPr>
        <w:t>04: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1308001,общей площадью 5789 кв.м., с кадастровым номером 56:</w:t>
      </w:r>
      <w:r w:rsidR="005C5648" w:rsidRPr="005C56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C5648">
        <w:rPr>
          <w:rFonts w:ascii="Times New Roman" w:eastAsia="Times New Roman" w:hAnsi="Times New Roman" w:cs="Times New Roman"/>
          <w:color w:val="000000"/>
          <w:sz w:val="28"/>
          <w:szCs w:val="28"/>
        </w:rPr>
        <w:t>04: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1308001:58. Категория земель – земли населенных пунктов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Разрешенное использование – ритуальная деятельность (группа видов разрешенного использования  - 14)</w:t>
      </w:r>
    </w:p>
    <w:p w:rsidR="00EA60EA" w:rsidRDefault="00EA60EA" w:rsidP="00F805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1.3. Земельный участок с местоположением:</w:t>
      </w:r>
      <w:r w:rsidRPr="003E43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Оренбургская область Александровский район Хортицкий сельсовет, земельный участок расположен  в северной  части кадастрового квартала 56:</w:t>
      </w:r>
      <w:r w:rsidR="005C5648" w:rsidRPr="005C56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C5648">
        <w:rPr>
          <w:rFonts w:ascii="Times New Roman" w:eastAsia="Times New Roman" w:hAnsi="Times New Roman" w:cs="Times New Roman"/>
          <w:color w:val="000000"/>
          <w:sz w:val="28"/>
          <w:szCs w:val="28"/>
        </w:rPr>
        <w:t>04: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1303001,общей площадью 4054 кв.м., с кадастровым номером 56:</w:t>
      </w:r>
      <w:r w:rsidR="005C5648" w:rsidRPr="005C56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C5648">
        <w:rPr>
          <w:rFonts w:ascii="Times New Roman" w:eastAsia="Times New Roman" w:hAnsi="Times New Roman" w:cs="Times New Roman"/>
          <w:color w:val="000000"/>
          <w:sz w:val="28"/>
          <w:szCs w:val="28"/>
        </w:rPr>
        <w:t>04: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1303001:71. Категория земель – земли населенных пунктов. Разрешенное использование – ритуальная деятельность (группа видов разрешенного использования  - 14)</w:t>
      </w:r>
    </w:p>
    <w:p w:rsidR="00EA60EA" w:rsidRDefault="00EA60EA" w:rsidP="00F805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1.4. Земельный участок с местоположением:</w:t>
      </w:r>
      <w:r w:rsidRPr="003E43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Оренбургская область Александровский район Хортицкий сельсовет, земельный участок расположен  в северной части кадастрового квартала 56:</w:t>
      </w:r>
      <w:r w:rsidR="005C5648" w:rsidRPr="005C56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C5648">
        <w:rPr>
          <w:rFonts w:ascii="Times New Roman" w:eastAsia="Times New Roman" w:hAnsi="Times New Roman" w:cs="Times New Roman"/>
          <w:color w:val="000000"/>
          <w:sz w:val="28"/>
          <w:szCs w:val="28"/>
        </w:rPr>
        <w:t>04: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1305001,общей площадью 1507 кв.м., с кадастровым номером 56:</w:t>
      </w:r>
      <w:r w:rsidR="005C5648">
        <w:rPr>
          <w:rFonts w:ascii="Times New Roman" w:eastAsia="Times New Roman" w:hAnsi="Times New Roman" w:cs="Times New Roman"/>
          <w:color w:val="000000"/>
          <w:sz w:val="28"/>
          <w:szCs w:val="28"/>
        </w:rPr>
        <w:t>04: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1305001:</w:t>
      </w:r>
      <w:r w:rsidR="005C5648">
        <w:rPr>
          <w:rFonts w:ascii="Times New Roman" w:eastAsia="Times New Roman" w:hAnsi="Times New Roman" w:cs="Times New Roman"/>
          <w:color w:val="000000"/>
          <w:sz w:val="28"/>
          <w:szCs w:val="28"/>
        </w:rPr>
        <w:t>28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Категория земель – земли населенных пунктов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Разрешенное использование – ритуальная деятельность (группа видов разрешенного использования  - 14)</w:t>
      </w:r>
    </w:p>
    <w:p w:rsidR="005C5648" w:rsidRDefault="005C5648" w:rsidP="00F805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1.5. Земельный участок с местоположением: Оренбургская область Александровский район Хортицкий сельсовет, земельный участок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расположен  в западной  части кадастрового квартала 56:04:0,общей площадью 2183 кв.м., с кадастровым номером 56:04:0000000:1374. Категория земель – земли населенных пунктов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Разрешенное использование – ритуальная деятельность (группа видов разрешенного использования  - 1)</w:t>
      </w:r>
    </w:p>
    <w:p w:rsidR="005C5648" w:rsidRDefault="005C5648" w:rsidP="005C56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1.6. Земельный участок с местоположением: Оренбургская область Александровский район Хортицкий сельсовет, земельный участок расположен  в юго-западной  части кадастрового квартала 56:04:0,общей площадью 7218 кв.м., с кадастровым номером 56:04:0000000:1373. Категория земель – </w:t>
      </w:r>
      <w:r w:rsidR="008B3569">
        <w:rPr>
          <w:rFonts w:ascii="Times New Roman" w:eastAsia="Times New Roman" w:hAnsi="Times New Roman" w:cs="Times New Roman"/>
          <w:color w:val="000000"/>
          <w:sz w:val="28"/>
          <w:szCs w:val="28"/>
        </w:rPr>
        <w:t>земли особо охраняемых территорий и объектов</w:t>
      </w:r>
      <w:proofErr w:type="gramStart"/>
      <w:r w:rsidR="008B35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.</w:t>
      </w:r>
      <w:proofErr w:type="gramEnd"/>
      <w:r w:rsidR="008B35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Разрешенное использование – ритуальная деятельность (группа видов разрешенного использования  - 1)</w:t>
      </w:r>
    </w:p>
    <w:p w:rsidR="005C5648" w:rsidRDefault="005C5648" w:rsidP="005C56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1.7. Земельный участок с местоположением:</w:t>
      </w:r>
      <w:r w:rsidRPr="003E43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Оренбургская область Александровский район Хортицкий сельсовет, земельный участок расположен  в западной  части кадастрового квартала 56:</w:t>
      </w:r>
      <w:r w:rsidRPr="005C56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04:1315001,общей площадью 3975 кв.м., с кадастровым номером 56:04:1315001:7. Категория земель – </w:t>
      </w:r>
      <w:r w:rsidR="008B3569">
        <w:rPr>
          <w:rFonts w:ascii="Times New Roman" w:eastAsia="Times New Roman" w:hAnsi="Times New Roman" w:cs="Times New Roman"/>
          <w:color w:val="000000"/>
          <w:sz w:val="28"/>
          <w:szCs w:val="28"/>
        </w:rPr>
        <w:t>земли особо охраняемых территорий и объектов</w:t>
      </w:r>
      <w:proofErr w:type="gramStart"/>
      <w:r w:rsidR="008B35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.</w:t>
      </w:r>
      <w:proofErr w:type="gramEnd"/>
      <w:r w:rsidR="008B35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Разрешенное использование – ритуальная деятельность (группа видов разрешенного использования  - 1)</w:t>
      </w:r>
    </w:p>
    <w:p w:rsidR="005C5648" w:rsidRDefault="005C5648" w:rsidP="005C56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1.8. Земельный участок с местоположением: Оренбургская область Александровский район Хортицкий сельсовет, земельный участок расположен  в юго-западной  части кадастрового квартала 56:04:0,общей площадью 5224  кв.м., с кадастровым номером 56:04:0000000:1376. Категория земель – земли </w:t>
      </w:r>
      <w:r w:rsidR="008B3569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особо охраняемых территорий и объектов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Разрешенное использование – ритуальная деятельность (группа видов разрешенного использования  - 1)</w:t>
      </w:r>
    </w:p>
    <w:p w:rsidR="005C5648" w:rsidRPr="00BC3E7D" w:rsidRDefault="005C5648" w:rsidP="00F805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C5648" w:rsidRDefault="00F805BC" w:rsidP="00F805BC">
      <w:pPr>
        <w:tabs>
          <w:tab w:val="left" w:pos="709"/>
        </w:tabs>
        <w:spacing w:after="641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="005C5648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5C56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данного постановления оставляю за собой.</w:t>
      </w:r>
    </w:p>
    <w:p w:rsidR="00F805BC" w:rsidRPr="00BC3E7D" w:rsidRDefault="008A30F0" w:rsidP="00F805BC">
      <w:pPr>
        <w:tabs>
          <w:tab w:val="left" w:pos="709"/>
        </w:tabs>
        <w:spacing w:after="641" w:line="322" w:lineRule="exac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 w:rsidR="00F805BC" w:rsidRPr="00BC3E7D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 вступает в силу со дня его подписания</w:t>
      </w:r>
      <w:r w:rsidR="00F805BC" w:rsidRPr="00BC3E7D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F805BC" w:rsidRPr="00BC3E7D" w:rsidRDefault="00F805BC" w:rsidP="00F805BC">
      <w:pPr>
        <w:tabs>
          <w:tab w:val="left" w:pos="1080"/>
        </w:tabs>
        <w:spacing w:after="641" w:line="322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C3E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Глава муниципального образования                                               А.Б. Макунин</w:t>
      </w:r>
      <w:r w:rsidRPr="00BC3E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Хортицкого сельсовета</w:t>
      </w:r>
    </w:p>
    <w:p w:rsidR="00C65B46" w:rsidRDefault="00C65B46" w:rsidP="00F805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805BC" w:rsidRPr="00BC3E7D" w:rsidRDefault="00F805BC" w:rsidP="00F805BC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BC3E7D">
        <w:rPr>
          <w:rFonts w:ascii="Times New Roman" w:eastAsia="Times New Roman" w:hAnsi="Times New Roman" w:cs="Times New Roman"/>
          <w:sz w:val="28"/>
          <w:szCs w:val="28"/>
        </w:rPr>
        <w:t xml:space="preserve">Разослано: заявителю , </w:t>
      </w:r>
      <w:r w:rsidRPr="00BC3E7D">
        <w:rPr>
          <w:rFonts w:ascii="Times New Roman" w:eastAsia="Arial Unicode MS" w:hAnsi="Times New Roman" w:cs="Times New Roman"/>
          <w:sz w:val="28"/>
          <w:szCs w:val="28"/>
        </w:rPr>
        <w:t>прокурору , в дело.</w:t>
      </w:r>
    </w:p>
    <w:p w:rsidR="00A927FF" w:rsidRDefault="00C65B46"/>
    <w:sectPr w:rsidR="00A927FF" w:rsidSect="00BD3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F805BC"/>
    <w:rsid w:val="000B6CC2"/>
    <w:rsid w:val="002B425D"/>
    <w:rsid w:val="003E4383"/>
    <w:rsid w:val="00421E5D"/>
    <w:rsid w:val="005C5648"/>
    <w:rsid w:val="005F6191"/>
    <w:rsid w:val="00750DDE"/>
    <w:rsid w:val="008A30F0"/>
    <w:rsid w:val="008B3569"/>
    <w:rsid w:val="008E06EE"/>
    <w:rsid w:val="00BD3744"/>
    <w:rsid w:val="00C65B46"/>
    <w:rsid w:val="00EA60EA"/>
    <w:rsid w:val="00F74360"/>
    <w:rsid w:val="00F80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64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3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356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5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2016-12-26T04:00:00Z</cp:lastPrinted>
  <dcterms:created xsi:type="dcterms:W3CDTF">2016-12-16T04:29:00Z</dcterms:created>
  <dcterms:modified xsi:type="dcterms:W3CDTF">2016-12-26T04:09:00Z</dcterms:modified>
</cp:coreProperties>
</file>