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D0" w:rsidRPr="00D85DD0" w:rsidRDefault="00D85DD0" w:rsidP="00D85DD0">
      <w:pPr>
        <w:rPr>
          <w:sz w:val="28"/>
          <w:szCs w:val="28"/>
        </w:rPr>
      </w:pPr>
      <w:r w:rsidRPr="00D85DD0">
        <w:rPr>
          <w:sz w:val="28"/>
          <w:szCs w:val="28"/>
        </w:rPr>
        <w:t xml:space="preserve">  АДМИНИСТРАЦИЯ</w:t>
      </w:r>
    </w:p>
    <w:p w:rsidR="00D85DD0" w:rsidRPr="00D85DD0" w:rsidRDefault="00D85DD0" w:rsidP="00D85DD0">
      <w:pPr>
        <w:rPr>
          <w:sz w:val="28"/>
          <w:szCs w:val="28"/>
        </w:rPr>
      </w:pPr>
      <w:r w:rsidRPr="00D85DD0">
        <w:rPr>
          <w:sz w:val="28"/>
          <w:szCs w:val="28"/>
        </w:rPr>
        <w:t xml:space="preserve">   Хортицкого  сельсовета</w:t>
      </w:r>
    </w:p>
    <w:p w:rsidR="00D85DD0" w:rsidRPr="00D85DD0" w:rsidRDefault="00D85DD0" w:rsidP="00D85DD0">
      <w:pPr>
        <w:rPr>
          <w:sz w:val="28"/>
          <w:szCs w:val="28"/>
        </w:rPr>
      </w:pPr>
      <w:r w:rsidRPr="00D85DD0">
        <w:rPr>
          <w:sz w:val="28"/>
          <w:szCs w:val="28"/>
        </w:rPr>
        <w:t xml:space="preserve"> Александровского района</w:t>
      </w:r>
    </w:p>
    <w:p w:rsidR="00D85DD0" w:rsidRPr="00D85DD0" w:rsidRDefault="00D85DD0" w:rsidP="00D85DD0">
      <w:pPr>
        <w:rPr>
          <w:sz w:val="28"/>
          <w:szCs w:val="28"/>
        </w:rPr>
      </w:pPr>
      <w:r w:rsidRPr="00D85DD0">
        <w:rPr>
          <w:sz w:val="28"/>
          <w:szCs w:val="28"/>
        </w:rPr>
        <w:t xml:space="preserve">  Оренбургской  области</w:t>
      </w:r>
    </w:p>
    <w:p w:rsidR="00D85DD0" w:rsidRPr="00D85DD0" w:rsidRDefault="00D85DD0" w:rsidP="00D85DD0">
      <w:pPr>
        <w:rPr>
          <w:sz w:val="28"/>
          <w:szCs w:val="28"/>
        </w:rPr>
      </w:pPr>
      <w:r w:rsidRPr="00D85DD0">
        <w:rPr>
          <w:sz w:val="28"/>
          <w:szCs w:val="28"/>
        </w:rPr>
        <w:t xml:space="preserve">    ПОСТАНОВЛЕНИЕ </w:t>
      </w:r>
    </w:p>
    <w:p w:rsidR="00D85DD0" w:rsidRPr="00D85DD0" w:rsidRDefault="00D85DD0" w:rsidP="00D85DD0">
      <w:pPr>
        <w:rPr>
          <w:sz w:val="28"/>
          <w:szCs w:val="28"/>
        </w:rPr>
      </w:pPr>
      <w:r w:rsidRPr="00D85DD0">
        <w:rPr>
          <w:sz w:val="28"/>
          <w:szCs w:val="28"/>
        </w:rPr>
        <w:t xml:space="preserve">   от </w:t>
      </w:r>
      <w:r>
        <w:rPr>
          <w:sz w:val="28"/>
          <w:szCs w:val="28"/>
        </w:rPr>
        <w:t>20.08</w:t>
      </w:r>
      <w:r w:rsidRPr="00D85DD0">
        <w:rPr>
          <w:sz w:val="28"/>
          <w:szCs w:val="28"/>
        </w:rPr>
        <w:t xml:space="preserve">.2020 №   </w:t>
      </w:r>
      <w:r>
        <w:rPr>
          <w:sz w:val="28"/>
          <w:szCs w:val="28"/>
        </w:rPr>
        <w:t>13</w:t>
      </w:r>
      <w:r w:rsidRPr="00D85DD0">
        <w:rPr>
          <w:sz w:val="28"/>
          <w:szCs w:val="28"/>
        </w:rPr>
        <w:t xml:space="preserve"> - п</w:t>
      </w:r>
    </w:p>
    <w:p w:rsidR="00D7567A" w:rsidRPr="00491D50" w:rsidRDefault="00D7567A" w:rsidP="00D7567A">
      <w:pPr>
        <w:rPr>
          <w:sz w:val="28"/>
          <w:szCs w:val="28"/>
          <w:u w:val="single"/>
        </w:rPr>
      </w:pPr>
    </w:p>
    <w:p w:rsidR="00D7567A" w:rsidRPr="00DD76F4" w:rsidRDefault="00D7567A" w:rsidP="00D7567A">
      <w:pPr>
        <w:rPr>
          <w:sz w:val="28"/>
          <w:szCs w:val="28"/>
          <w:u w:val="single"/>
        </w:rPr>
      </w:pPr>
    </w:p>
    <w:tbl>
      <w:tblPr>
        <w:tblW w:w="10314" w:type="dxa"/>
        <w:tblLook w:val="04A0"/>
      </w:tblPr>
      <w:tblGrid>
        <w:gridCol w:w="5778"/>
        <w:gridCol w:w="4536"/>
      </w:tblGrid>
      <w:tr w:rsidR="00D7567A" w:rsidRPr="00C25434" w:rsidTr="00C7173A">
        <w:tc>
          <w:tcPr>
            <w:tcW w:w="5778" w:type="dxa"/>
          </w:tcPr>
          <w:p w:rsidR="00D7567A" w:rsidRPr="006930A4" w:rsidRDefault="00D7567A" w:rsidP="00C7173A">
            <w:pPr>
              <w:pStyle w:val="27"/>
              <w:shd w:val="clear" w:color="auto" w:fill="auto"/>
              <w:spacing w:before="0" w:line="240" w:lineRule="auto"/>
              <w:rPr>
                <w:sz w:val="28"/>
                <w:szCs w:val="28"/>
              </w:rPr>
            </w:pPr>
            <w:r w:rsidRPr="006930A4">
              <w:rPr>
                <w:sz w:val="28"/>
                <w:szCs w:val="28"/>
              </w:rPr>
              <w:t>Об утверждении реестра мест (площадок) накопления твердых коммунальных отходов и назначении ответственного за ведение реестра мест (площадок) накопления твердых коммунальных отходов</w:t>
            </w:r>
          </w:p>
          <w:p w:rsidR="00D7567A" w:rsidRPr="008863E0" w:rsidRDefault="00D7567A" w:rsidP="00C7173A">
            <w:pPr>
              <w:rPr>
                <w:sz w:val="28"/>
                <w:szCs w:val="28"/>
                <w:lang w:eastAsia="en-US"/>
              </w:rPr>
            </w:pPr>
          </w:p>
        </w:tc>
        <w:tc>
          <w:tcPr>
            <w:tcW w:w="4536" w:type="dxa"/>
          </w:tcPr>
          <w:p w:rsidR="00D7567A" w:rsidRPr="00C25434" w:rsidRDefault="00D7567A" w:rsidP="00C7173A">
            <w:pPr>
              <w:rPr>
                <w:sz w:val="28"/>
                <w:szCs w:val="28"/>
                <w:u w:val="single"/>
              </w:rPr>
            </w:pPr>
          </w:p>
        </w:tc>
      </w:tr>
    </w:tbl>
    <w:p w:rsidR="00D7567A" w:rsidRDefault="00D7567A" w:rsidP="00D7567A">
      <w:pPr>
        <w:pStyle w:val="27"/>
        <w:shd w:val="clear" w:color="auto" w:fill="auto"/>
        <w:spacing w:before="0"/>
        <w:rPr>
          <w:sz w:val="28"/>
          <w:szCs w:val="28"/>
        </w:rPr>
      </w:pPr>
    </w:p>
    <w:p w:rsidR="00D7567A" w:rsidRDefault="00D7567A" w:rsidP="00D7567A">
      <w:pPr>
        <w:pStyle w:val="27"/>
        <w:shd w:val="clear" w:color="auto" w:fill="auto"/>
        <w:spacing w:before="0"/>
        <w:rPr>
          <w:sz w:val="28"/>
          <w:szCs w:val="28"/>
        </w:rPr>
      </w:pPr>
    </w:p>
    <w:p w:rsidR="00D7567A" w:rsidRPr="006930A4" w:rsidRDefault="00D7567A" w:rsidP="00D7567A">
      <w:pPr>
        <w:pStyle w:val="27"/>
        <w:shd w:val="clear" w:color="auto" w:fill="auto"/>
        <w:spacing w:before="0"/>
        <w:rPr>
          <w:sz w:val="28"/>
          <w:szCs w:val="28"/>
        </w:rPr>
      </w:pPr>
      <w:r>
        <w:rPr>
          <w:sz w:val="28"/>
          <w:szCs w:val="28"/>
        </w:rPr>
        <w:t xml:space="preserve">       </w:t>
      </w:r>
      <w:r w:rsidRPr="006930A4">
        <w:rPr>
          <w:sz w:val="28"/>
          <w:szCs w:val="28"/>
        </w:rPr>
        <w:t xml:space="preserve">В рамках выполнения 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 в соответствии с Федеральным Законом от 06.10.2003 г. № 131 - ФЗ «Об общих принципах организации местного самоуправления в Российской Федерации», руководствуясь Уставом муниципального </w:t>
      </w:r>
      <w:r>
        <w:rPr>
          <w:sz w:val="28"/>
          <w:szCs w:val="28"/>
        </w:rPr>
        <w:t xml:space="preserve"> </w:t>
      </w:r>
      <w:r w:rsidRPr="006930A4">
        <w:rPr>
          <w:sz w:val="28"/>
          <w:szCs w:val="28"/>
        </w:rPr>
        <w:t xml:space="preserve">образования </w:t>
      </w:r>
      <w:r>
        <w:rPr>
          <w:sz w:val="28"/>
          <w:szCs w:val="28"/>
        </w:rPr>
        <w:t xml:space="preserve"> </w:t>
      </w:r>
      <w:r w:rsidR="00D85DD0">
        <w:rPr>
          <w:sz w:val="28"/>
          <w:szCs w:val="28"/>
        </w:rPr>
        <w:t xml:space="preserve">Хортицкий </w:t>
      </w:r>
      <w:r w:rsidRPr="006930A4">
        <w:rPr>
          <w:sz w:val="28"/>
          <w:szCs w:val="28"/>
        </w:rPr>
        <w:t>сельсовет:</w:t>
      </w:r>
    </w:p>
    <w:p w:rsidR="00D7567A" w:rsidRPr="006930A4" w:rsidRDefault="00D7567A" w:rsidP="00D7567A">
      <w:pPr>
        <w:pStyle w:val="27"/>
        <w:shd w:val="clear" w:color="auto" w:fill="auto"/>
        <w:tabs>
          <w:tab w:val="left" w:pos="1059"/>
        </w:tabs>
        <w:spacing w:before="0" w:line="346" w:lineRule="exact"/>
        <w:jc w:val="both"/>
        <w:rPr>
          <w:sz w:val="28"/>
          <w:szCs w:val="28"/>
        </w:rPr>
      </w:pPr>
      <w:r w:rsidRPr="006930A4">
        <w:rPr>
          <w:sz w:val="28"/>
          <w:szCs w:val="28"/>
        </w:rPr>
        <w:t xml:space="preserve">     1.Утвердить реестр мест (площадок) накопления твердых коммунальных отходов согласно приложению.</w:t>
      </w:r>
    </w:p>
    <w:p w:rsidR="00D7567A" w:rsidRPr="006930A4" w:rsidRDefault="00D7567A" w:rsidP="00D7567A">
      <w:pPr>
        <w:pStyle w:val="27"/>
        <w:shd w:val="clear" w:color="auto" w:fill="auto"/>
        <w:tabs>
          <w:tab w:val="left" w:pos="1059"/>
        </w:tabs>
        <w:spacing w:before="0" w:line="322" w:lineRule="exact"/>
        <w:jc w:val="both"/>
        <w:rPr>
          <w:sz w:val="28"/>
          <w:szCs w:val="28"/>
        </w:rPr>
      </w:pPr>
      <w:r w:rsidRPr="006930A4">
        <w:rPr>
          <w:sz w:val="28"/>
          <w:szCs w:val="28"/>
        </w:rPr>
        <w:t xml:space="preserve">     2.Назначить ответственного за ведение реестра мест (площадок) накопления твердых коммунальных отходов на территории муниципального образования </w:t>
      </w:r>
      <w:r w:rsidR="00D85DD0">
        <w:rPr>
          <w:sz w:val="28"/>
          <w:szCs w:val="28"/>
        </w:rPr>
        <w:t>Хортицкий</w:t>
      </w:r>
      <w:r w:rsidRPr="006930A4">
        <w:rPr>
          <w:sz w:val="28"/>
          <w:szCs w:val="28"/>
        </w:rPr>
        <w:t xml:space="preserve">  сельсовет Александровского района Оренбургской</w:t>
      </w:r>
      <w:r>
        <w:rPr>
          <w:sz w:val="28"/>
          <w:szCs w:val="28"/>
        </w:rPr>
        <w:t xml:space="preserve"> </w:t>
      </w:r>
      <w:r w:rsidRPr="00D5706B">
        <w:rPr>
          <w:sz w:val="28"/>
          <w:szCs w:val="28"/>
        </w:rPr>
        <w:t xml:space="preserve">области </w:t>
      </w:r>
      <w:r w:rsidRPr="006930A4">
        <w:rPr>
          <w:sz w:val="28"/>
          <w:szCs w:val="28"/>
        </w:rPr>
        <w:t xml:space="preserve">специалиста </w:t>
      </w:r>
      <w:r w:rsidR="00D85DD0">
        <w:rPr>
          <w:sz w:val="28"/>
          <w:szCs w:val="28"/>
        </w:rPr>
        <w:t>2</w:t>
      </w:r>
      <w:r w:rsidRPr="006930A4">
        <w:rPr>
          <w:sz w:val="28"/>
          <w:szCs w:val="28"/>
        </w:rPr>
        <w:t xml:space="preserve"> категории </w:t>
      </w:r>
      <w:r w:rsidR="00D85DD0">
        <w:rPr>
          <w:sz w:val="28"/>
          <w:szCs w:val="28"/>
        </w:rPr>
        <w:t>Вагнер Ольгу Александровну</w:t>
      </w:r>
      <w:r w:rsidRPr="006930A4">
        <w:rPr>
          <w:sz w:val="28"/>
          <w:szCs w:val="28"/>
        </w:rPr>
        <w:t>.</w:t>
      </w:r>
    </w:p>
    <w:p w:rsidR="00D7567A" w:rsidRPr="004850FC" w:rsidRDefault="00D7567A" w:rsidP="00D7567A">
      <w:pPr>
        <w:pStyle w:val="27"/>
        <w:shd w:val="clear" w:color="auto" w:fill="auto"/>
        <w:tabs>
          <w:tab w:val="left" w:pos="1149"/>
        </w:tabs>
        <w:spacing w:before="0" w:line="280" w:lineRule="exact"/>
        <w:jc w:val="both"/>
        <w:rPr>
          <w:sz w:val="28"/>
          <w:szCs w:val="28"/>
        </w:rPr>
      </w:pPr>
      <w:r w:rsidRPr="004850FC">
        <w:rPr>
          <w:sz w:val="28"/>
          <w:szCs w:val="28"/>
        </w:rPr>
        <w:t xml:space="preserve">      3.Контроль за исполнением настоящего постановления оставляю за собой. </w:t>
      </w:r>
    </w:p>
    <w:p w:rsidR="00D7567A" w:rsidRDefault="00D7567A" w:rsidP="00D7567A">
      <w:pPr>
        <w:pStyle w:val="27"/>
        <w:shd w:val="clear" w:color="auto" w:fill="auto"/>
        <w:tabs>
          <w:tab w:val="left" w:pos="1040"/>
        </w:tabs>
        <w:spacing w:before="0" w:line="240" w:lineRule="auto"/>
        <w:jc w:val="both"/>
        <w:rPr>
          <w:sz w:val="28"/>
          <w:szCs w:val="28"/>
        </w:rPr>
      </w:pPr>
      <w:r>
        <w:t xml:space="preserve">       </w:t>
      </w:r>
      <w:r w:rsidRPr="004850FC">
        <w:rPr>
          <w:sz w:val="28"/>
          <w:szCs w:val="28"/>
        </w:rPr>
        <w:t>4. Постановление вступает в силу со дня подписания и подлежит обнародованию и размещению на сайте в сети интернет.</w:t>
      </w:r>
    </w:p>
    <w:p w:rsidR="00D85DD0" w:rsidRDefault="00D85DD0" w:rsidP="00D7567A">
      <w:pPr>
        <w:pStyle w:val="27"/>
        <w:shd w:val="clear" w:color="auto" w:fill="auto"/>
        <w:tabs>
          <w:tab w:val="left" w:pos="1040"/>
        </w:tabs>
        <w:spacing w:before="0" w:line="240" w:lineRule="auto"/>
        <w:jc w:val="both"/>
        <w:rPr>
          <w:sz w:val="28"/>
          <w:szCs w:val="28"/>
        </w:rPr>
      </w:pPr>
    </w:p>
    <w:p w:rsidR="00D7567A" w:rsidRDefault="00D7567A" w:rsidP="00D85DD0">
      <w:pPr>
        <w:pStyle w:val="27"/>
        <w:shd w:val="clear" w:color="auto" w:fill="auto"/>
        <w:tabs>
          <w:tab w:val="left" w:pos="1040"/>
        </w:tabs>
        <w:spacing w:before="0" w:line="240" w:lineRule="auto"/>
        <w:ind w:firstLine="709"/>
        <w:jc w:val="both"/>
        <w:rPr>
          <w:noProof/>
          <w:sz w:val="28"/>
          <w:szCs w:val="28"/>
        </w:rPr>
      </w:pPr>
    </w:p>
    <w:p w:rsidR="00C7173A" w:rsidRDefault="00C7173A" w:rsidP="00D85DD0">
      <w:pPr>
        <w:pStyle w:val="27"/>
        <w:shd w:val="clear" w:color="auto" w:fill="auto"/>
        <w:tabs>
          <w:tab w:val="left" w:pos="1040"/>
        </w:tabs>
        <w:spacing w:before="0" w:line="240" w:lineRule="auto"/>
        <w:ind w:firstLine="709"/>
        <w:jc w:val="both"/>
        <w:rPr>
          <w:noProof/>
          <w:sz w:val="28"/>
          <w:szCs w:val="28"/>
        </w:rPr>
      </w:pPr>
    </w:p>
    <w:p w:rsidR="00C7173A" w:rsidRDefault="00C7173A" w:rsidP="00D85DD0">
      <w:pPr>
        <w:pStyle w:val="27"/>
        <w:shd w:val="clear" w:color="auto" w:fill="auto"/>
        <w:tabs>
          <w:tab w:val="left" w:pos="1040"/>
        </w:tabs>
        <w:spacing w:before="0" w:line="240" w:lineRule="auto"/>
        <w:ind w:firstLine="709"/>
        <w:jc w:val="both"/>
        <w:rPr>
          <w:sz w:val="28"/>
          <w:szCs w:val="28"/>
        </w:rPr>
      </w:pPr>
      <w:r>
        <w:rPr>
          <w:noProof/>
          <w:sz w:val="28"/>
          <w:szCs w:val="28"/>
        </w:rPr>
        <w:t>Глава администрации                                    Е.Н.Чечетина</w:t>
      </w: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r w:rsidRPr="004850FC">
        <w:rPr>
          <w:rStyle w:val="212pt"/>
          <w:sz w:val="28"/>
          <w:szCs w:val="28"/>
        </w:rPr>
        <w:t xml:space="preserve">Разослано: </w:t>
      </w:r>
      <w:r w:rsidRPr="004850FC">
        <w:rPr>
          <w:sz w:val="28"/>
          <w:szCs w:val="28"/>
        </w:rPr>
        <w:t xml:space="preserve">в отдел ПКЗИО администрации </w:t>
      </w:r>
      <w:r>
        <w:rPr>
          <w:sz w:val="28"/>
          <w:szCs w:val="28"/>
        </w:rPr>
        <w:t xml:space="preserve">Александровского </w:t>
      </w:r>
      <w:r w:rsidRPr="004850FC">
        <w:rPr>
          <w:sz w:val="28"/>
          <w:szCs w:val="28"/>
        </w:rPr>
        <w:t>района</w:t>
      </w:r>
      <w:r>
        <w:rPr>
          <w:sz w:val="28"/>
          <w:szCs w:val="28"/>
        </w:rPr>
        <w:t>, прокурору, в дело</w:t>
      </w:r>
    </w:p>
    <w:p w:rsidR="00D7567A" w:rsidRDefault="00D7567A" w:rsidP="00D7567A">
      <w:pPr>
        <w:pStyle w:val="27"/>
        <w:shd w:val="clear" w:color="auto" w:fill="auto"/>
        <w:spacing w:before="0" w:line="280" w:lineRule="exact"/>
        <w:rPr>
          <w:sz w:val="28"/>
          <w:szCs w:val="28"/>
        </w:rPr>
        <w:sectPr w:rsidR="00D7567A" w:rsidSect="00C7173A">
          <w:pgSz w:w="11900" w:h="16840"/>
          <w:pgMar w:top="1134" w:right="851" w:bottom="1134" w:left="1134" w:header="0" w:footer="6" w:gutter="0"/>
          <w:cols w:space="720"/>
          <w:noEndnote/>
          <w:docGrid w:linePitch="360"/>
        </w:sectPr>
      </w:pPr>
    </w:p>
    <w:tbl>
      <w:tblPr>
        <w:tblpPr w:leftFromText="180" w:rightFromText="180" w:vertAnchor="text" w:horzAnchor="margin" w:tblpXSpec="right" w:tblpY="-518"/>
        <w:tblW w:w="9747" w:type="dxa"/>
        <w:tblLook w:val="04A0"/>
      </w:tblPr>
      <w:tblGrid>
        <w:gridCol w:w="5211"/>
        <w:gridCol w:w="4536"/>
      </w:tblGrid>
      <w:tr w:rsidR="00D7567A" w:rsidRPr="00AE232C" w:rsidTr="00C7173A">
        <w:tc>
          <w:tcPr>
            <w:tcW w:w="5211" w:type="dxa"/>
          </w:tcPr>
          <w:p w:rsidR="00D7567A" w:rsidRPr="00AE232C" w:rsidRDefault="00D7567A" w:rsidP="00C7173A">
            <w:pPr>
              <w:widowControl w:val="0"/>
              <w:autoSpaceDE w:val="0"/>
              <w:autoSpaceDN w:val="0"/>
              <w:adjustRightInd w:val="0"/>
              <w:jc w:val="center"/>
              <w:rPr>
                <w:sz w:val="28"/>
                <w:szCs w:val="28"/>
              </w:rPr>
            </w:pPr>
          </w:p>
        </w:tc>
        <w:tc>
          <w:tcPr>
            <w:tcW w:w="4536" w:type="dxa"/>
          </w:tcPr>
          <w:p w:rsidR="00D7567A" w:rsidRPr="00AE232C" w:rsidRDefault="00D7567A" w:rsidP="00C7173A">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D7567A" w:rsidRPr="00AE232C" w:rsidRDefault="00D7567A" w:rsidP="00C7173A">
            <w:pPr>
              <w:widowControl w:val="0"/>
              <w:autoSpaceDE w:val="0"/>
              <w:autoSpaceDN w:val="0"/>
              <w:adjustRightInd w:val="0"/>
              <w:rPr>
                <w:sz w:val="28"/>
                <w:szCs w:val="28"/>
              </w:rPr>
            </w:pPr>
            <w:r w:rsidRPr="00AE232C">
              <w:rPr>
                <w:sz w:val="28"/>
                <w:szCs w:val="28"/>
              </w:rPr>
              <w:t xml:space="preserve">к постановлению </w:t>
            </w:r>
          </w:p>
          <w:p w:rsidR="00D7567A" w:rsidRPr="00AE232C" w:rsidRDefault="00D7567A" w:rsidP="00D85DD0">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2</w:t>
            </w:r>
            <w:r w:rsidR="00D85DD0">
              <w:rPr>
                <w:sz w:val="28"/>
                <w:szCs w:val="28"/>
                <w:u w:val="single"/>
              </w:rPr>
              <w:t>0</w:t>
            </w:r>
            <w:r w:rsidRPr="00F7750F">
              <w:rPr>
                <w:sz w:val="28"/>
                <w:szCs w:val="28"/>
                <w:u w:val="single"/>
              </w:rPr>
              <w:t>.</w:t>
            </w:r>
            <w:r>
              <w:rPr>
                <w:sz w:val="28"/>
                <w:szCs w:val="28"/>
                <w:u w:val="single"/>
              </w:rPr>
              <w:t>08</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w:t>
            </w:r>
            <w:r w:rsidR="00D85DD0">
              <w:rPr>
                <w:sz w:val="28"/>
                <w:szCs w:val="28"/>
                <w:u w:val="single"/>
              </w:rPr>
              <w:t>13</w:t>
            </w:r>
            <w:r w:rsidRPr="00F7750F">
              <w:rPr>
                <w:sz w:val="28"/>
                <w:szCs w:val="28"/>
                <w:u w:val="single"/>
              </w:rPr>
              <w:t>-п</w:t>
            </w:r>
          </w:p>
        </w:tc>
      </w:tr>
    </w:tbl>
    <w:p w:rsidR="00D7567A" w:rsidRDefault="00D7567A" w:rsidP="00D7567A">
      <w:pPr>
        <w:rPr>
          <w:sz w:val="28"/>
          <w:szCs w:val="28"/>
        </w:rPr>
      </w:pPr>
    </w:p>
    <w:p w:rsidR="00D7567A" w:rsidRDefault="00D7567A" w:rsidP="00D7567A">
      <w:pPr>
        <w:rPr>
          <w:sz w:val="28"/>
          <w:szCs w:val="28"/>
        </w:rPr>
      </w:pPr>
    </w:p>
    <w:p w:rsidR="00D7567A" w:rsidRDefault="00D7567A" w:rsidP="00D7567A">
      <w:pPr>
        <w:rPr>
          <w:sz w:val="28"/>
          <w:szCs w:val="28"/>
        </w:rPr>
      </w:pPr>
    </w:p>
    <w:p w:rsidR="00D7567A" w:rsidRDefault="00D7567A" w:rsidP="00D7567A">
      <w:pPr>
        <w:rPr>
          <w:sz w:val="28"/>
          <w:szCs w:val="28"/>
        </w:rPr>
      </w:pPr>
    </w:p>
    <w:p w:rsidR="00D85DD0" w:rsidRPr="00D85DD0" w:rsidRDefault="00D7567A" w:rsidP="00D85DD0">
      <w:pPr>
        <w:jc w:val="center"/>
      </w:pPr>
      <w:r>
        <w:rPr>
          <w:sz w:val="28"/>
          <w:szCs w:val="28"/>
        </w:rPr>
        <w:t xml:space="preserve"> </w:t>
      </w:r>
      <w:r w:rsidR="00D85DD0" w:rsidRPr="00D85DD0">
        <w:t xml:space="preserve">Места накопления твердых коммунальных отходов на территории Хортицкого сельсовета </w:t>
      </w:r>
    </w:p>
    <w:p w:rsidR="00D85DD0" w:rsidRPr="00D85DD0" w:rsidRDefault="00D85DD0" w:rsidP="00D85DD0">
      <w:pPr>
        <w:jc w:val="center"/>
      </w:pPr>
      <w:r w:rsidRPr="00D85DD0">
        <w:t>Александровского района Оренбургской области</w:t>
      </w:r>
    </w:p>
    <w:p w:rsidR="00D85DD0" w:rsidRPr="00D85DD0" w:rsidRDefault="00D85DD0" w:rsidP="00D85DD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276"/>
        <w:gridCol w:w="1559"/>
        <w:gridCol w:w="1417"/>
        <w:gridCol w:w="1985"/>
        <w:gridCol w:w="1134"/>
        <w:gridCol w:w="850"/>
        <w:gridCol w:w="709"/>
        <w:gridCol w:w="1134"/>
        <w:gridCol w:w="709"/>
        <w:gridCol w:w="715"/>
        <w:gridCol w:w="848"/>
        <w:gridCol w:w="1349"/>
      </w:tblGrid>
      <w:tr w:rsidR="00D85DD0" w:rsidRPr="00D85DD0" w:rsidTr="00C7173A">
        <w:trPr>
          <w:trHeight w:val="113"/>
        </w:trPr>
        <w:tc>
          <w:tcPr>
            <w:tcW w:w="392" w:type="dxa"/>
            <w:vMerge w:val="restart"/>
          </w:tcPr>
          <w:p w:rsidR="00D85DD0" w:rsidRPr="00D85DD0" w:rsidRDefault="00D85DD0" w:rsidP="00D85DD0">
            <w:pPr>
              <w:ind w:right="-108"/>
              <w:jc w:val="center"/>
              <w:rPr>
                <w:sz w:val="16"/>
                <w:szCs w:val="16"/>
              </w:rPr>
            </w:pPr>
            <w:r w:rsidRPr="00D85DD0">
              <w:rPr>
                <w:sz w:val="16"/>
                <w:szCs w:val="16"/>
              </w:rPr>
              <w:t>№ п/п</w:t>
            </w:r>
          </w:p>
        </w:tc>
        <w:tc>
          <w:tcPr>
            <w:tcW w:w="1134" w:type="dxa"/>
            <w:vMerge w:val="restart"/>
          </w:tcPr>
          <w:p w:rsidR="00D85DD0" w:rsidRPr="00D85DD0" w:rsidRDefault="00D85DD0" w:rsidP="00D85DD0">
            <w:pPr>
              <w:jc w:val="center"/>
              <w:rPr>
                <w:sz w:val="16"/>
                <w:szCs w:val="16"/>
              </w:rPr>
            </w:pPr>
            <w:r w:rsidRPr="00D85DD0">
              <w:rPr>
                <w:sz w:val="16"/>
                <w:szCs w:val="16"/>
              </w:rPr>
              <w:t>Наименование места накопления ТКО</w:t>
            </w:r>
          </w:p>
        </w:tc>
        <w:tc>
          <w:tcPr>
            <w:tcW w:w="4252" w:type="dxa"/>
            <w:gridSpan w:val="3"/>
          </w:tcPr>
          <w:p w:rsidR="00D85DD0" w:rsidRPr="00D85DD0" w:rsidRDefault="00D85DD0" w:rsidP="00D85DD0">
            <w:pPr>
              <w:jc w:val="center"/>
              <w:rPr>
                <w:sz w:val="16"/>
                <w:szCs w:val="16"/>
              </w:rPr>
            </w:pPr>
            <w:r w:rsidRPr="00D85DD0">
              <w:rPr>
                <w:sz w:val="16"/>
                <w:szCs w:val="16"/>
              </w:rPr>
              <w:t>Данные о собственниках мест (площадок) накопления ТКО</w:t>
            </w:r>
            <w:r w:rsidRPr="00D85DD0">
              <w:rPr>
                <w:sz w:val="16"/>
                <w:vertAlign w:val="superscript"/>
              </w:rPr>
              <w:footnoteReference w:id="2"/>
            </w:r>
          </w:p>
        </w:tc>
        <w:tc>
          <w:tcPr>
            <w:tcW w:w="3969" w:type="dxa"/>
            <w:gridSpan w:val="3"/>
          </w:tcPr>
          <w:p w:rsidR="00D85DD0" w:rsidRPr="00D85DD0" w:rsidRDefault="00D85DD0" w:rsidP="00D85DD0">
            <w:pPr>
              <w:jc w:val="center"/>
              <w:rPr>
                <w:sz w:val="16"/>
                <w:szCs w:val="16"/>
              </w:rPr>
            </w:pPr>
            <w:r w:rsidRPr="00D85DD0">
              <w:rPr>
                <w:sz w:val="16"/>
                <w:szCs w:val="16"/>
              </w:rPr>
              <w:t>Данные о нахождении мест (площадок) накопления ТКО</w:t>
            </w:r>
            <w:r w:rsidRPr="00D85DD0">
              <w:rPr>
                <w:sz w:val="16"/>
                <w:vertAlign w:val="superscript"/>
              </w:rPr>
              <w:footnoteReference w:id="3"/>
            </w:r>
          </w:p>
        </w:tc>
        <w:tc>
          <w:tcPr>
            <w:tcW w:w="4115" w:type="dxa"/>
            <w:gridSpan w:val="5"/>
          </w:tcPr>
          <w:p w:rsidR="00D85DD0" w:rsidRPr="00D85DD0" w:rsidRDefault="00D85DD0" w:rsidP="00D85DD0">
            <w:pPr>
              <w:jc w:val="center"/>
              <w:rPr>
                <w:sz w:val="16"/>
                <w:szCs w:val="16"/>
              </w:rPr>
            </w:pPr>
            <w:r w:rsidRPr="00D85DD0">
              <w:rPr>
                <w:sz w:val="16"/>
                <w:szCs w:val="16"/>
              </w:rPr>
              <w:t>Данные о технических характеристиках мест (площадок) накопления ТКО</w:t>
            </w:r>
            <w:r w:rsidRPr="00D85DD0">
              <w:rPr>
                <w:sz w:val="16"/>
                <w:vertAlign w:val="superscript"/>
              </w:rPr>
              <w:footnoteReference w:id="4"/>
            </w:r>
          </w:p>
        </w:tc>
        <w:tc>
          <w:tcPr>
            <w:tcW w:w="1349" w:type="dxa"/>
            <w:vMerge w:val="restart"/>
          </w:tcPr>
          <w:p w:rsidR="00D85DD0" w:rsidRPr="00D85DD0" w:rsidRDefault="00D85DD0" w:rsidP="00D85DD0">
            <w:pPr>
              <w:jc w:val="center"/>
              <w:rPr>
                <w:sz w:val="16"/>
                <w:szCs w:val="16"/>
              </w:rPr>
            </w:pPr>
            <w:r w:rsidRPr="00D85DD0">
              <w:rPr>
                <w:sz w:val="16"/>
                <w:szCs w:val="16"/>
              </w:rPr>
              <w:t>Данные об источниках образования ТКО, которые складируются в местах накопления ТКО</w:t>
            </w:r>
            <w:r w:rsidRPr="00D85DD0">
              <w:rPr>
                <w:sz w:val="16"/>
                <w:vertAlign w:val="superscript"/>
              </w:rPr>
              <w:footnoteReference w:id="5"/>
            </w:r>
          </w:p>
        </w:tc>
      </w:tr>
      <w:tr w:rsidR="00D85DD0" w:rsidRPr="00D85DD0" w:rsidTr="00C7173A">
        <w:trPr>
          <w:trHeight w:val="113"/>
        </w:trPr>
        <w:tc>
          <w:tcPr>
            <w:tcW w:w="392" w:type="dxa"/>
            <w:vMerge/>
          </w:tcPr>
          <w:p w:rsidR="00D85DD0" w:rsidRPr="00D85DD0" w:rsidRDefault="00D85DD0" w:rsidP="00D85DD0">
            <w:pPr>
              <w:jc w:val="center"/>
            </w:pPr>
          </w:p>
        </w:tc>
        <w:tc>
          <w:tcPr>
            <w:tcW w:w="1134" w:type="dxa"/>
            <w:vMerge/>
          </w:tcPr>
          <w:p w:rsidR="00D85DD0" w:rsidRPr="00D85DD0" w:rsidRDefault="00D85DD0" w:rsidP="00D85DD0">
            <w:pPr>
              <w:jc w:val="center"/>
            </w:pPr>
          </w:p>
        </w:tc>
        <w:tc>
          <w:tcPr>
            <w:tcW w:w="1276" w:type="dxa"/>
            <w:vMerge w:val="restart"/>
          </w:tcPr>
          <w:p w:rsidR="00D85DD0" w:rsidRPr="00D85DD0" w:rsidRDefault="00D85DD0" w:rsidP="00D85DD0">
            <w:pPr>
              <w:jc w:val="center"/>
              <w:rPr>
                <w:sz w:val="16"/>
                <w:szCs w:val="16"/>
              </w:rPr>
            </w:pPr>
            <w:r w:rsidRPr="00D85DD0">
              <w:rPr>
                <w:sz w:val="16"/>
                <w:szCs w:val="16"/>
              </w:rPr>
              <w:t>Собственники мест накопления ТКО</w:t>
            </w:r>
          </w:p>
        </w:tc>
        <w:tc>
          <w:tcPr>
            <w:tcW w:w="1559" w:type="dxa"/>
            <w:vMerge w:val="restart"/>
          </w:tcPr>
          <w:p w:rsidR="00D85DD0" w:rsidRPr="00D85DD0" w:rsidRDefault="00D85DD0" w:rsidP="00D85DD0">
            <w:pPr>
              <w:jc w:val="center"/>
              <w:rPr>
                <w:sz w:val="16"/>
                <w:szCs w:val="16"/>
              </w:rPr>
            </w:pPr>
            <w:r w:rsidRPr="00D85DD0">
              <w:rPr>
                <w:sz w:val="16"/>
                <w:szCs w:val="16"/>
              </w:rPr>
              <w:t>ИНН эксплуатирующей организации (при наличии)</w:t>
            </w:r>
          </w:p>
        </w:tc>
        <w:tc>
          <w:tcPr>
            <w:tcW w:w="1417" w:type="dxa"/>
            <w:vMerge w:val="restart"/>
          </w:tcPr>
          <w:p w:rsidR="00D85DD0" w:rsidRPr="00D85DD0" w:rsidRDefault="00D85DD0" w:rsidP="00D85DD0">
            <w:pPr>
              <w:jc w:val="center"/>
              <w:rPr>
                <w:sz w:val="16"/>
                <w:szCs w:val="16"/>
              </w:rPr>
            </w:pPr>
            <w:r w:rsidRPr="00D85DD0">
              <w:rPr>
                <w:sz w:val="16"/>
                <w:szCs w:val="16"/>
              </w:rPr>
              <w:t>ЕГРЮЛ (для юридических лиц и ИП)</w:t>
            </w:r>
          </w:p>
        </w:tc>
        <w:tc>
          <w:tcPr>
            <w:tcW w:w="1985" w:type="dxa"/>
            <w:vMerge w:val="restart"/>
          </w:tcPr>
          <w:p w:rsidR="00D85DD0" w:rsidRPr="00D85DD0" w:rsidRDefault="00D85DD0" w:rsidP="00D85DD0">
            <w:pPr>
              <w:jc w:val="center"/>
              <w:rPr>
                <w:sz w:val="16"/>
                <w:szCs w:val="16"/>
              </w:rPr>
            </w:pPr>
            <w:r w:rsidRPr="00D85DD0">
              <w:rPr>
                <w:sz w:val="16"/>
                <w:szCs w:val="16"/>
              </w:rPr>
              <w:t>Адрес</w:t>
            </w:r>
          </w:p>
        </w:tc>
        <w:tc>
          <w:tcPr>
            <w:tcW w:w="1134" w:type="dxa"/>
            <w:vMerge w:val="restart"/>
          </w:tcPr>
          <w:p w:rsidR="00D85DD0" w:rsidRPr="00D85DD0" w:rsidRDefault="00D85DD0" w:rsidP="00D85DD0">
            <w:pPr>
              <w:jc w:val="center"/>
              <w:rPr>
                <w:sz w:val="16"/>
                <w:szCs w:val="16"/>
              </w:rPr>
            </w:pPr>
            <w:r w:rsidRPr="00D85DD0">
              <w:rPr>
                <w:sz w:val="16"/>
                <w:szCs w:val="16"/>
              </w:rPr>
              <w:t>Долгота</w:t>
            </w:r>
          </w:p>
        </w:tc>
        <w:tc>
          <w:tcPr>
            <w:tcW w:w="850" w:type="dxa"/>
            <w:vMerge w:val="restart"/>
          </w:tcPr>
          <w:p w:rsidR="00D85DD0" w:rsidRPr="00D85DD0" w:rsidRDefault="00D85DD0" w:rsidP="00D85DD0">
            <w:pPr>
              <w:jc w:val="center"/>
              <w:rPr>
                <w:sz w:val="16"/>
                <w:szCs w:val="16"/>
              </w:rPr>
            </w:pPr>
            <w:r w:rsidRPr="00D85DD0">
              <w:rPr>
                <w:sz w:val="16"/>
                <w:szCs w:val="16"/>
              </w:rPr>
              <w:t>Широта</w:t>
            </w:r>
          </w:p>
        </w:tc>
        <w:tc>
          <w:tcPr>
            <w:tcW w:w="709" w:type="dxa"/>
            <w:vMerge w:val="restart"/>
          </w:tcPr>
          <w:p w:rsidR="00D85DD0" w:rsidRPr="00D85DD0" w:rsidRDefault="00D85DD0" w:rsidP="00D85DD0">
            <w:pPr>
              <w:jc w:val="center"/>
              <w:rPr>
                <w:sz w:val="16"/>
                <w:szCs w:val="16"/>
              </w:rPr>
            </w:pPr>
            <w:r w:rsidRPr="00D85DD0">
              <w:rPr>
                <w:sz w:val="16"/>
                <w:szCs w:val="16"/>
              </w:rPr>
              <w:t>Тип покрытия</w:t>
            </w:r>
          </w:p>
        </w:tc>
        <w:tc>
          <w:tcPr>
            <w:tcW w:w="1134" w:type="dxa"/>
            <w:vMerge w:val="restart"/>
          </w:tcPr>
          <w:p w:rsidR="00D85DD0" w:rsidRPr="00D85DD0" w:rsidRDefault="00D85DD0" w:rsidP="00D85DD0">
            <w:pPr>
              <w:jc w:val="center"/>
              <w:rPr>
                <w:sz w:val="16"/>
                <w:szCs w:val="16"/>
              </w:rPr>
            </w:pPr>
            <w:r w:rsidRPr="00D85DD0">
              <w:rPr>
                <w:sz w:val="16"/>
                <w:szCs w:val="16"/>
              </w:rPr>
              <w:t>Площадь мест (площадок) накопления ТКО.</w:t>
            </w:r>
          </w:p>
        </w:tc>
        <w:tc>
          <w:tcPr>
            <w:tcW w:w="1424" w:type="dxa"/>
            <w:gridSpan w:val="2"/>
          </w:tcPr>
          <w:p w:rsidR="00D85DD0" w:rsidRPr="00D85DD0" w:rsidRDefault="00D85DD0" w:rsidP="00D85DD0">
            <w:pPr>
              <w:jc w:val="center"/>
              <w:rPr>
                <w:sz w:val="16"/>
                <w:szCs w:val="16"/>
              </w:rPr>
            </w:pPr>
            <w:r w:rsidRPr="00D85DD0">
              <w:rPr>
                <w:sz w:val="16"/>
                <w:szCs w:val="16"/>
              </w:rPr>
              <w:t>Количество контейнеров</w:t>
            </w:r>
          </w:p>
        </w:tc>
        <w:tc>
          <w:tcPr>
            <w:tcW w:w="848" w:type="dxa"/>
            <w:vMerge w:val="restart"/>
          </w:tcPr>
          <w:p w:rsidR="00D85DD0" w:rsidRPr="00D85DD0" w:rsidRDefault="00D85DD0" w:rsidP="00D85DD0">
            <w:pPr>
              <w:jc w:val="center"/>
              <w:rPr>
                <w:sz w:val="16"/>
                <w:szCs w:val="16"/>
              </w:rPr>
            </w:pPr>
            <w:r w:rsidRPr="00D85DD0">
              <w:rPr>
                <w:sz w:val="16"/>
                <w:szCs w:val="16"/>
              </w:rPr>
              <w:t>Объем контейнеров</w:t>
            </w:r>
          </w:p>
        </w:tc>
        <w:tc>
          <w:tcPr>
            <w:tcW w:w="1349" w:type="dxa"/>
            <w:vMerge/>
          </w:tcPr>
          <w:p w:rsidR="00D85DD0" w:rsidRPr="00D85DD0" w:rsidRDefault="00D85DD0" w:rsidP="00D85DD0">
            <w:pPr>
              <w:jc w:val="center"/>
              <w:rPr>
                <w:sz w:val="16"/>
                <w:szCs w:val="16"/>
              </w:rPr>
            </w:pPr>
          </w:p>
        </w:tc>
      </w:tr>
      <w:tr w:rsidR="00D85DD0" w:rsidRPr="00D85DD0" w:rsidTr="00C7173A">
        <w:trPr>
          <w:trHeight w:val="112"/>
        </w:trPr>
        <w:tc>
          <w:tcPr>
            <w:tcW w:w="392" w:type="dxa"/>
            <w:vMerge/>
          </w:tcPr>
          <w:p w:rsidR="00D85DD0" w:rsidRPr="00D85DD0" w:rsidRDefault="00D85DD0" w:rsidP="00D85DD0">
            <w:pPr>
              <w:jc w:val="center"/>
            </w:pPr>
          </w:p>
        </w:tc>
        <w:tc>
          <w:tcPr>
            <w:tcW w:w="1134" w:type="dxa"/>
            <w:vMerge/>
          </w:tcPr>
          <w:p w:rsidR="00D85DD0" w:rsidRPr="00D85DD0" w:rsidRDefault="00D85DD0" w:rsidP="00D85DD0">
            <w:pPr>
              <w:jc w:val="center"/>
            </w:pPr>
          </w:p>
        </w:tc>
        <w:tc>
          <w:tcPr>
            <w:tcW w:w="1276" w:type="dxa"/>
            <w:vMerge/>
          </w:tcPr>
          <w:p w:rsidR="00D85DD0" w:rsidRPr="00D85DD0" w:rsidRDefault="00D85DD0" w:rsidP="00D85DD0">
            <w:pPr>
              <w:jc w:val="center"/>
            </w:pPr>
          </w:p>
        </w:tc>
        <w:tc>
          <w:tcPr>
            <w:tcW w:w="1559" w:type="dxa"/>
            <w:vMerge/>
          </w:tcPr>
          <w:p w:rsidR="00D85DD0" w:rsidRPr="00D85DD0" w:rsidRDefault="00D85DD0" w:rsidP="00D85DD0">
            <w:pPr>
              <w:jc w:val="center"/>
            </w:pPr>
          </w:p>
        </w:tc>
        <w:tc>
          <w:tcPr>
            <w:tcW w:w="1417" w:type="dxa"/>
            <w:vMerge/>
          </w:tcPr>
          <w:p w:rsidR="00D85DD0" w:rsidRPr="00D85DD0" w:rsidRDefault="00D85DD0" w:rsidP="00D85DD0">
            <w:pPr>
              <w:jc w:val="center"/>
            </w:pPr>
          </w:p>
        </w:tc>
        <w:tc>
          <w:tcPr>
            <w:tcW w:w="1985" w:type="dxa"/>
            <w:vMerge/>
          </w:tcPr>
          <w:p w:rsidR="00D85DD0" w:rsidRPr="00D85DD0" w:rsidRDefault="00D85DD0" w:rsidP="00D85DD0">
            <w:pPr>
              <w:jc w:val="center"/>
            </w:pPr>
          </w:p>
        </w:tc>
        <w:tc>
          <w:tcPr>
            <w:tcW w:w="1134" w:type="dxa"/>
            <w:vMerge/>
          </w:tcPr>
          <w:p w:rsidR="00D85DD0" w:rsidRPr="00D85DD0" w:rsidRDefault="00D85DD0" w:rsidP="00D85DD0">
            <w:pPr>
              <w:jc w:val="center"/>
            </w:pPr>
          </w:p>
        </w:tc>
        <w:tc>
          <w:tcPr>
            <w:tcW w:w="850" w:type="dxa"/>
            <w:vMerge/>
          </w:tcPr>
          <w:p w:rsidR="00D85DD0" w:rsidRPr="00D85DD0" w:rsidRDefault="00D85DD0" w:rsidP="00D85DD0">
            <w:pPr>
              <w:jc w:val="center"/>
            </w:pPr>
          </w:p>
        </w:tc>
        <w:tc>
          <w:tcPr>
            <w:tcW w:w="709" w:type="dxa"/>
            <w:vMerge/>
          </w:tcPr>
          <w:p w:rsidR="00D85DD0" w:rsidRPr="00D85DD0" w:rsidRDefault="00D85DD0" w:rsidP="00D85DD0">
            <w:pPr>
              <w:jc w:val="center"/>
            </w:pPr>
          </w:p>
        </w:tc>
        <w:tc>
          <w:tcPr>
            <w:tcW w:w="1134" w:type="dxa"/>
            <w:vMerge/>
          </w:tcPr>
          <w:p w:rsidR="00D85DD0" w:rsidRPr="00D85DD0" w:rsidRDefault="00D85DD0" w:rsidP="00D85DD0">
            <w:pPr>
              <w:jc w:val="center"/>
            </w:pPr>
          </w:p>
        </w:tc>
        <w:tc>
          <w:tcPr>
            <w:tcW w:w="709" w:type="dxa"/>
          </w:tcPr>
          <w:p w:rsidR="00D85DD0" w:rsidRPr="00D85DD0" w:rsidRDefault="00D85DD0" w:rsidP="00D85DD0">
            <w:pPr>
              <w:jc w:val="center"/>
              <w:rPr>
                <w:sz w:val="16"/>
                <w:szCs w:val="16"/>
              </w:rPr>
            </w:pPr>
            <w:r w:rsidRPr="00D85DD0">
              <w:rPr>
                <w:sz w:val="16"/>
                <w:szCs w:val="16"/>
              </w:rPr>
              <w:t>фактическое</w:t>
            </w:r>
          </w:p>
        </w:tc>
        <w:tc>
          <w:tcPr>
            <w:tcW w:w="715" w:type="dxa"/>
          </w:tcPr>
          <w:p w:rsidR="00D85DD0" w:rsidRPr="00D85DD0" w:rsidRDefault="00D85DD0" w:rsidP="00D85DD0">
            <w:pPr>
              <w:jc w:val="center"/>
              <w:rPr>
                <w:sz w:val="16"/>
                <w:szCs w:val="16"/>
              </w:rPr>
            </w:pPr>
            <w:r w:rsidRPr="00D85DD0">
              <w:rPr>
                <w:sz w:val="16"/>
                <w:szCs w:val="16"/>
              </w:rPr>
              <w:t>планируемое</w:t>
            </w:r>
          </w:p>
        </w:tc>
        <w:tc>
          <w:tcPr>
            <w:tcW w:w="848" w:type="dxa"/>
            <w:vMerge/>
          </w:tcPr>
          <w:p w:rsidR="00D85DD0" w:rsidRPr="00D85DD0" w:rsidRDefault="00D85DD0" w:rsidP="00D85DD0">
            <w:pPr>
              <w:jc w:val="center"/>
            </w:pPr>
          </w:p>
        </w:tc>
        <w:tc>
          <w:tcPr>
            <w:tcW w:w="1349" w:type="dxa"/>
            <w:vMerge/>
          </w:tcPr>
          <w:p w:rsidR="00D85DD0" w:rsidRPr="00D85DD0" w:rsidRDefault="00D85DD0" w:rsidP="00D85DD0">
            <w:pPr>
              <w:jc w:val="center"/>
            </w:pP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w:t>
            </w:r>
          </w:p>
        </w:tc>
        <w:tc>
          <w:tcPr>
            <w:tcW w:w="1134" w:type="dxa"/>
          </w:tcPr>
          <w:p w:rsidR="00D85DD0" w:rsidRPr="00D85DD0" w:rsidRDefault="00D85DD0" w:rsidP="00D85DD0">
            <w:pPr>
              <w:jc w:val="center"/>
              <w:rPr>
                <w:sz w:val="16"/>
                <w:szCs w:val="16"/>
              </w:rPr>
            </w:pPr>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Мира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ул.Мира на против дома №8</w:t>
            </w:r>
          </w:p>
        </w:tc>
        <w:tc>
          <w:tcPr>
            <w:tcW w:w="1134" w:type="dxa"/>
          </w:tcPr>
          <w:p w:rsidR="00D85DD0" w:rsidRPr="00D85DD0" w:rsidRDefault="00D85DD0" w:rsidP="00D85DD0">
            <w:pPr>
              <w:jc w:val="center"/>
              <w:rPr>
                <w:sz w:val="16"/>
                <w:szCs w:val="16"/>
              </w:rPr>
            </w:pPr>
            <w:r w:rsidRPr="00D85DD0">
              <w:rPr>
                <w:sz w:val="16"/>
                <w:szCs w:val="16"/>
              </w:rPr>
              <w:t>54,2362 °</w:t>
            </w:r>
          </w:p>
        </w:tc>
        <w:tc>
          <w:tcPr>
            <w:tcW w:w="850" w:type="dxa"/>
          </w:tcPr>
          <w:p w:rsidR="00D85DD0" w:rsidRPr="00D85DD0" w:rsidRDefault="00D85DD0" w:rsidP="00D85DD0">
            <w:pPr>
              <w:jc w:val="center"/>
              <w:rPr>
                <w:sz w:val="16"/>
                <w:szCs w:val="16"/>
              </w:rPr>
            </w:pPr>
            <w:r w:rsidRPr="00D85DD0">
              <w:rPr>
                <w:sz w:val="16"/>
                <w:szCs w:val="16"/>
              </w:rPr>
              <w:t>52,4611 °</w:t>
            </w:r>
          </w:p>
        </w:tc>
        <w:tc>
          <w:tcPr>
            <w:tcW w:w="709" w:type="dxa"/>
            <w:tcBorders>
              <w:bottom w:val="single" w:sz="4" w:space="0" w:color="000000"/>
            </w:tcBorders>
          </w:tcPr>
          <w:p w:rsidR="00D85DD0" w:rsidRPr="00D85DD0" w:rsidRDefault="00D85DD0" w:rsidP="00D85DD0">
            <w:pPr>
              <w:jc w:val="center"/>
              <w:rPr>
                <w:sz w:val="16"/>
                <w:szCs w:val="16"/>
              </w:rPr>
            </w:pPr>
            <w:r w:rsidRPr="00D85DD0">
              <w:rPr>
                <w:sz w:val="16"/>
                <w:szCs w:val="16"/>
              </w:rPr>
              <w:t>бетон</w:t>
            </w:r>
          </w:p>
        </w:tc>
        <w:tc>
          <w:tcPr>
            <w:tcW w:w="1134" w:type="dxa"/>
          </w:tcPr>
          <w:p w:rsidR="00D85DD0" w:rsidRPr="00D85DD0" w:rsidRDefault="00D85DD0" w:rsidP="00D85DD0">
            <w:pPr>
              <w:jc w:val="center"/>
              <w:rPr>
                <w:sz w:val="16"/>
                <w:szCs w:val="16"/>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2и 20</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МО Хортицкий сельсовет, с.Хортица,  улица Мира</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ул.Мира   перед домом № 1</w:t>
            </w:r>
          </w:p>
        </w:tc>
        <w:tc>
          <w:tcPr>
            <w:tcW w:w="1134" w:type="dxa"/>
          </w:tcPr>
          <w:p w:rsidR="00D85DD0" w:rsidRPr="00D85DD0" w:rsidRDefault="00D85DD0" w:rsidP="00D85DD0">
            <w:pPr>
              <w:jc w:val="center"/>
              <w:rPr>
                <w:sz w:val="16"/>
                <w:szCs w:val="16"/>
              </w:rPr>
            </w:pPr>
            <w:r w:rsidRPr="00D85DD0">
              <w:rPr>
                <w:sz w:val="16"/>
                <w:szCs w:val="16"/>
              </w:rPr>
              <w:t>54,2360 °</w:t>
            </w:r>
          </w:p>
        </w:tc>
        <w:tc>
          <w:tcPr>
            <w:tcW w:w="850" w:type="dxa"/>
          </w:tcPr>
          <w:p w:rsidR="00D85DD0" w:rsidRPr="00D85DD0" w:rsidRDefault="00D85DD0" w:rsidP="00D85DD0">
            <w:pPr>
              <w:jc w:val="center"/>
              <w:rPr>
                <w:sz w:val="16"/>
                <w:szCs w:val="16"/>
              </w:rPr>
            </w:pPr>
            <w:r w:rsidRPr="00D85DD0">
              <w:rPr>
                <w:sz w:val="16"/>
                <w:szCs w:val="16"/>
              </w:rPr>
              <w:t>52,4629 °</w:t>
            </w:r>
          </w:p>
        </w:tc>
        <w:tc>
          <w:tcPr>
            <w:tcW w:w="709" w:type="dxa"/>
            <w:tcBorders>
              <w:bottom w:val="single" w:sz="4" w:space="0" w:color="auto"/>
            </w:tcBorders>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22и 48 по четной стороне,  и домами 1 и 15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Мира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ул.Мира между №21 и №23</w:t>
            </w:r>
          </w:p>
        </w:tc>
        <w:tc>
          <w:tcPr>
            <w:tcW w:w="1134" w:type="dxa"/>
          </w:tcPr>
          <w:p w:rsidR="00D85DD0" w:rsidRPr="00D85DD0" w:rsidRDefault="00D85DD0" w:rsidP="00D85DD0">
            <w:pPr>
              <w:jc w:val="center"/>
              <w:rPr>
                <w:sz w:val="16"/>
                <w:szCs w:val="16"/>
              </w:rPr>
            </w:pPr>
            <w:r w:rsidRPr="00D85DD0">
              <w:rPr>
                <w:sz w:val="16"/>
                <w:szCs w:val="16"/>
              </w:rPr>
              <w:t>54,2351 °</w:t>
            </w:r>
          </w:p>
        </w:tc>
        <w:tc>
          <w:tcPr>
            <w:tcW w:w="850" w:type="dxa"/>
          </w:tcPr>
          <w:p w:rsidR="00D85DD0" w:rsidRPr="00D85DD0" w:rsidRDefault="00D85DD0" w:rsidP="00D85DD0">
            <w:pPr>
              <w:jc w:val="center"/>
              <w:rPr>
                <w:sz w:val="16"/>
                <w:szCs w:val="16"/>
              </w:rPr>
            </w:pPr>
            <w:r w:rsidRPr="00D85DD0">
              <w:rPr>
                <w:bCs/>
                <w:color w:val="000000"/>
                <w:sz w:val="16"/>
              </w:rPr>
              <w:t>52,4670</w:t>
            </w:r>
            <w:r w:rsidRPr="00D85DD0">
              <w:rPr>
                <w:b/>
                <w:bCs/>
                <w:color w:val="000000"/>
                <w:sz w:val="16"/>
              </w:rPr>
              <w:t xml:space="preserve"> °</w:t>
            </w:r>
          </w:p>
        </w:tc>
        <w:tc>
          <w:tcPr>
            <w:tcW w:w="709" w:type="dxa"/>
            <w:tcBorders>
              <w:top w:val="single" w:sz="4" w:space="0" w:color="auto"/>
            </w:tcBorders>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 xml:space="preserve">жители, проживающие между домами 50и 60 по четной стороне,  и домами 17 и 25 по </w:t>
            </w:r>
            <w:r w:rsidRPr="00D85DD0">
              <w:rPr>
                <w:sz w:val="20"/>
                <w:szCs w:val="20"/>
              </w:rPr>
              <w:lastRenderedPageBreak/>
              <w:t>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4</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Мира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ул.Мира на против № 68</w:t>
            </w:r>
          </w:p>
        </w:tc>
        <w:tc>
          <w:tcPr>
            <w:tcW w:w="1134" w:type="dxa"/>
          </w:tcPr>
          <w:p w:rsidR="00D85DD0" w:rsidRPr="00D85DD0" w:rsidRDefault="00D85DD0" w:rsidP="00D85DD0">
            <w:pPr>
              <w:jc w:val="center"/>
              <w:rPr>
                <w:sz w:val="16"/>
                <w:szCs w:val="16"/>
              </w:rPr>
            </w:pPr>
            <w:r w:rsidRPr="00D85DD0">
              <w:rPr>
                <w:sz w:val="16"/>
                <w:szCs w:val="16"/>
              </w:rPr>
              <w:t>54,2343 °</w:t>
            </w:r>
          </w:p>
        </w:tc>
        <w:tc>
          <w:tcPr>
            <w:tcW w:w="850" w:type="dxa"/>
          </w:tcPr>
          <w:p w:rsidR="00D85DD0" w:rsidRPr="00D85DD0" w:rsidRDefault="00D85DD0" w:rsidP="00D85DD0">
            <w:pPr>
              <w:jc w:val="center"/>
              <w:rPr>
                <w:sz w:val="16"/>
                <w:szCs w:val="16"/>
              </w:rPr>
            </w:pPr>
            <w:r w:rsidRPr="00D85DD0">
              <w:rPr>
                <w:sz w:val="16"/>
                <w:szCs w:val="16"/>
              </w:rPr>
              <w:t>52,4731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60и 68 по четной стороне,  и домами 25 и 33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5</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Октябрьская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ул.Октябрьская перед №7</w:t>
            </w:r>
          </w:p>
        </w:tc>
        <w:tc>
          <w:tcPr>
            <w:tcW w:w="1134" w:type="dxa"/>
          </w:tcPr>
          <w:p w:rsidR="00D85DD0" w:rsidRPr="00D85DD0" w:rsidRDefault="00D85DD0" w:rsidP="00D85DD0">
            <w:pPr>
              <w:jc w:val="center"/>
              <w:rPr>
                <w:sz w:val="16"/>
                <w:szCs w:val="16"/>
              </w:rPr>
            </w:pPr>
            <w:r w:rsidRPr="00D85DD0">
              <w:rPr>
                <w:sz w:val="16"/>
                <w:szCs w:val="16"/>
              </w:rPr>
              <w:t>54,2397 °</w:t>
            </w:r>
          </w:p>
        </w:tc>
        <w:tc>
          <w:tcPr>
            <w:tcW w:w="850" w:type="dxa"/>
          </w:tcPr>
          <w:p w:rsidR="00D85DD0" w:rsidRPr="00D85DD0" w:rsidRDefault="00D85DD0" w:rsidP="00D85DD0">
            <w:pPr>
              <w:jc w:val="center"/>
              <w:rPr>
                <w:sz w:val="16"/>
                <w:szCs w:val="16"/>
              </w:rPr>
            </w:pPr>
            <w:r w:rsidRPr="00D85DD0">
              <w:rPr>
                <w:sz w:val="16"/>
                <w:szCs w:val="16"/>
              </w:rPr>
              <w:t>52,4608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 и 28 стороне,  и домами 5 и 35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6</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Октябрьская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ул.Октябрьская №45</w:t>
            </w:r>
          </w:p>
        </w:tc>
        <w:tc>
          <w:tcPr>
            <w:tcW w:w="1134" w:type="dxa"/>
          </w:tcPr>
          <w:p w:rsidR="00D85DD0" w:rsidRPr="00D85DD0" w:rsidRDefault="00D85DD0" w:rsidP="00D85DD0">
            <w:pPr>
              <w:jc w:val="center"/>
              <w:rPr>
                <w:sz w:val="16"/>
                <w:szCs w:val="16"/>
              </w:rPr>
            </w:pPr>
            <w:r w:rsidRPr="00D85DD0">
              <w:rPr>
                <w:sz w:val="16"/>
                <w:szCs w:val="16"/>
              </w:rPr>
              <w:t>54,2389 °</w:t>
            </w:r>
          </w:p>
        </w:tc>
        <w:tc>
          <w:tcPr>
            <w:tcW w:w="850" w:type="dxa"/>
          </w:tcPr>
          <w:p w:rsidR="00D85DD0" w:rsidRPr="00D85DD0" w:rsidRDefault="00D85DD0" w:rsidP="00D85DD0">
            <w:pPr>
              <w:jc w:val="center"/>
              <w:rPr>
                <w:sz w:val="16"/>
                <w:szCs w:val="16"/>
              </w:rPr>
            </w:pPr>
            <w:r w:rsidRPr="00D85DD0">
              <w:rPr>
                <w:sz w:val="16"/>
                <w:szCs w:val="16"/>
              </w:rPr>
              <w:t>52,4653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36и 48 по четной стороне,  и домами 37 и 67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7</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Октябрьская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ул.Октябрьская №67</w:t>
            </w:r>
          </w:p>
        </w:tc>
        <w:tc>
          <w:tcPr>
            <w:tcW w:w="1134" w:type="dxa"/>
          </w:tcPr>
          <w:p w:rsidR="00D85DD0" w:rsidRPr="00D85DD0" w:rsidRDefault="00D85DD0" w:rsidP="00D85DD0">
            <w:pPr>
              <w:jc w:val="center"/>
              <w:rPr>
                <w:sz w:val="16"/>
                <w:szCs w:val="16"/>
              </w:rPr>
            </w:pPr>
            <w:r w:rsidRPr="00D85DD0">
              <w:rPr>
                <w:sz w:val="16"/>
                <w:szCs w:val="16"/>
              </w:rPr>
              <w:t>54,2384 °</w:t>
            </w:r>
          </w:p>
        </w:tc>
        <w:tc>
          <w:tcPr>
            <w:tcW w:w="850" w:type="dxa"/>
          </w:tcPr>
          <w:p w:rsidR="00D85DD0" w:rsidRPr="00D85DD0" w:rsidRDefault="00D85DD0" w:rsidP="00D85DD0">
            <w:pPr>
              <w:jc w:val="center"/>
              <w:rPr>
                <w:sz w:val="16"/>
                <w:szCs w:val="16"/>
              </w:rPr>
            </w:pPr>
            <w:r w:rsidRPr="00D85DD0">
              <w:rPr>
                <w:sz w:val="16"/>
                <w:szCs w:val="16"/>
              </w:rPr>
              <w:t>52,4679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38и 68 по четной стороне,  и домами 67 и 79по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8</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Октябрьская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ул.Октябрьская 81</w:t>
            </w:r>
          </w:p>
        </w:tc>
        <w:tc>
          <w:tcPr>
            <w:tcW w:w="1134" w:type="dxa"/>
          </w:tcPr>
          <w:p w:rsidR="00D85DD0" w:rsidRPr="00D85DD0" w:rsidRDefault="00D85DD0" w:rsidP="00D85DD0">
            <w:pPr>
              <w:jc w:val="center"/>
              <w:rPr>
                <w:sz w:val="16"/>
                <w:szCs w:val="16"/>
              </w:rPr>
            </w:pPr>
            <w:r w:rsidRPr="00D85DD0">
              <w:rPr>
                <w:sz w:val="16"/>
                <w:szCs w:val="16"/>
              </w:rPr>
              <w:t xml:space="preserve"> 54,2379 °</w:t>
            </w:r>
          </w:p>
        </w:tc>
        <w:tc>
          <w:tcPr>
            <w:tcW w:w="850" w:type="dxa"/>
          </w:tcPr>
          <w:p w:rsidR="00D85DD0" w:rsidRPr="00D85DD0" w:rsidRDefault="00D85DD0" w:rsidP="00D85DD0">
            <w:pPr>
              <w:jc w:val="center"/>
              <w:rPr>
                <w:sz w:val="16"/>
                <w:szCs w:val="16"/>
              </w:rPr>
            </w:pPr>
            <w:r w:rsidRPr="00D85DD0">
              <w:rPr>
                <w:sz w:val="16"/>
                <w:szCs w:val="16"/>
              </w:rPr>
              <w:t>52,4700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 xml:space="preserve">жители, проживающие между домами 70и 82 по четной стороне,  и </w:t>
            </w:r>
            <w:r w:rsidRPr="00D85DD0">
              <w:rPr>
                <w:sz w:val="20"/>
                <w:szCs w:val="20"/>
              </w:rPr>
              <w:lastRenderedPageBreak/>
              <w:t>домами 81 и 91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9</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Октябрьская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ул.Октябрьская 99</w:t>
            </w:r>
          </w:p>
        </w:tc>
        <w:tc>
          <w:tcPr>
            <w:tcW w:w="1134" w:type="dxa"/>
          </w:tcPr>
          <w:p w:rsidR="00D85DD0" w:rsidRPr="00D85DD0" w:rsidRDefault="00D85DD0" w:rsidP="00D85DD0">
            <w:pPr>
              <w:jc w:val="center"/>
              <w:rPr>
                <w:sz w:val="16"/>
                <w:szCs w:val="16"/>
              </w:rPr>
            </w:pPr>
            <w:r w:rsidRPr="00D85DD0">
              <w:rPr>
                <w:sz w:val="16"/>
                <w:szCs w:val="16"/>
              </w:rPr>
              <w:t>54,2375 °</w:t>
            </w:r>
          </w:p>
        </w:tc>
        <w:tc>
          <w:tcPr>
            <w:tcW w:w="850" w:type="dxa"/>
          </w:tcPr>
          <w:p w:rsidR="00D85DD0" w:rsidRPr="00D85DD0" w:rsidRDefault="00D85DD0" w:rsidP="00D85DD0">
            <w:pPr>
              <w:jc w:val="center"/>
              <w:rPr>
                <w:sz w:val="16"/>
                <w:szCs w:val="16"/>
              </w:rPr>
            </w:pPr>
            <w:r w:rsidRPr="00D85DD0">
              <w:rPr>
                <w:sz w:val="16"/>
                <w:szCs w:val="16"/>
              </w:rPr>
              <w:t>52,4724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82 и 92по четной стороне,  и домами 91 и 99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10</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ул.Советская № 11</w:t>
            </w:r>
          </w:p>
        </w:tc>
        <w:tc>
          <w:tcPr>
            <w:tcW w:w="1134" w:type="dxa"/>
          </w:tcPr>
          <w:p w:rsidR="00D85DD0" w:rsidRPr="00D85DD0" w:rsidRDefault="00D85DD0" w:rsidP="00D85DD0">
            <w:pPr>
              <w:jc w:val="center"/>
              <w:rPr>
                <w:sz w:val="16"/>
                <w:szCs w:val="16"/>
              </w:rPr>
            </w:pPr>
            <w:r w:rsidRPr="00D85DD0">
              <w:rPr>
                <w:sz w:val="16"/>
                <w:szCs w:val="16"/>
              </w:rPr>
              <w:t>54,2432 °</w:t>
            </w:r>
          </w:p>
        </w:tc>
        <w:tc>
          <w:tcPr>
            <w:tcW w:w="850" w:type="dxa"/>
          </w:tcPr>
          <w:p w:rsidR="00D85DD0" w:rsidRPr="00D85DD0" w:rsidRDefault="00D85DD0" w:rsidP="00D85DD0">
            <w:pPr>
              <w:jc w:val="center"/>
              <w:rPr>
                <w:sz w:val="16"/>
                <w:szCs w:val="16"/>
              </w:rPr>
            </w:pPr>
            <w:r w:rsidRPr="00D85DD0">
              <w:rPr>
                <w:sz w:val="16"/>
                <w:szCs w:val="16"/>
              </w:rPr>
              <w:t>52,4604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jc w:val="center"/>
              <w:rPr>
                <w:sz w:val="16"/>
                <w:szCs w:val="16"/>
              </w:rPr>
            </w:pPr>
            <w:r w:rsidRPr="00D85DD0">
              <w:rPr>
                <w:sz w:val="16"/>
                <w:szCs w:val="16"/>
              </w:rPr>
              <w:t>0</w:t>
            </w:r>
          </w:p>
        </w:tc>
        <w:tc>
          <w:tcPr>
            <w:tcW w:w="715" w:type="dxa"/>
          </w:tcPr>
          <w:p w:rsidR="00D85DD0" w:rsidRPr="00D85DD0" w:rsidRDefault="00D85DD0" w:rsidP="00D85DD0">
            <w:pPr>
              <w:jc w:val="center"/>
              <w:rPr>
                <w:sz w:val="16"/>
                <w:szCs w:val="16"/>
              </w:rPr>
            </w:pPr>
            <w:r w:rsidRPr="00D85DD0">
              <w:rPr>
                <w:sz w:val="16"/>
                <w:szCs w:val="16"/>
              </w:rPr>
              <w:t>1</w:t>
            </w:r>
          </w:p>
        </w:tc>
        <w:tc>
          <w:tcPr>
            <w:tcW w:w="848" w:type="dxa"/>
          </w:tcPr>
          <w:p w:rsidR="00D85DD0" w:rsidRPr="00D85DD0" w:rsidRDefault="00D85DD0" w:rsidP="00D85DD0">
            <w:pPr>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2и 14по четной стороне,  и домами 5 и 15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11</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ул.Советская № 19</w:t>
            </w:r>
          </w:p>
        </w:tc>
        <w:tc>
          <w:tcPr>
            <w:tcW w:w="1134" w:type="dxa"/>
          </w:tcPr>
          <w:p w:rsidR="00D85DD0" w:rsidRPr="00D85DD0" w:rsidRDefault="00D85DD0" w:rsidP="00D85DD0">
            <w:pPr>
              <w:jc w:val="center"/>
              <w:rPr>
                <w:sz w:val="16"/>
                <w:szCs w:val="16"/>
              </w:rPr>
            </w:pPr>
            <w:r w:rsidRPr="00D85DD0">
              <w:rPr>
                <w:sz w:val="16"/>
                <w:szCs w:val="16"/>
              </w:rPr>
              <w:t>52,4620 °</w:t>
            </w:r>
          </w:p>
        </w:tc>
        <w:tc>
          <w:tcPr>
            <w:tcW w:w="850" w:type="dxa"/>
          </w:tcPr>
          <w:p w:rsidR="00D85DD0" w:rsidRPr="00D85DD0" w:rsidRDefault="00D85DD0" w:rsidP="00D85DD0">
            <w:pPr>
              <w:jc w:val="center"/>
              <w:rPr>
                <w:sz w:val="16"/>
                <w:szCs w:val="16"/>
              </w:rPr>
            </w:pPr>
            <w:r w:rsidRPr="00D85DD0">
              <w:rPr>
                <w:sz w:val="16"/>
                <w:szCs w:val="16"/>
              </w:rPr>
              <w:t>54,2429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6"/>
                <w:szCs w:val="16"/>
              </w:rPr>
            </w:pPr>
            <w:r w:rsidRPr="00D85DD0">
              <w:rPr>
                <w:sz w:val="16"/>
                <w:szCs w:val="16"/>
              </w:rPr>
              <w:t>0</w:t>
            </w:r>
          </w:p>
        </w:tc>
        <w:tc>
          <w:tcPr>
            <w:tcW w:w="715" w:type="dxa"/>
          </w:tcPr>
          <w:p w:rsidR="00D85DD0" w:rsidRPr="00D85DD0" w:rsidRDefault="00D85DD0" w:rsidP="00D85DD0">
            <w:pPr>
              <w:spacing w:line="276" w:lineRule="auto"/>
              <w:jc w:val="center"/>
              <w:rPr>
                <w:sz w:val="16"/>
                <w:szCs w:val="16"/>
              </w:rPr>
            </w:pPr>
            <w:r w:rsidRPr="00D85DD0">
              <w:rPr>
                <w:sz w:val="16"/>
                <w:szCs w:val="16"/>
              </w:rPr>
              <w:t>1</w:t>
            </w:r>
          </w:p>
        </w:tc>
        <w:tc>
          <w:tcPr>
            <w:tcW w:w="848" w:type="dxa"/>
          </w:tcPr>
          <w:p w:rsidR="00D85DD0" w:rsidRPr="00D85DD0" w:rsidRDefault="00D85DD0" w:rsidP="00D85DD0">
            <w:pPr>
              <w:spacing w:line="276" w:lineRule="auto"/>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16и 40 по четной стороне,  и домами 17 и 31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12</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ул.Советская № 45</w:t>
            </w:r>
          </w:p>
        </w:tc>
        <w:tc>
          <w:tcPr>
            <w:tcW w:w="1134" w:type="dxa"/>
          </w:tcPr>
          <w:p w:rsidR="00D85DD0" w:rsidRPr="00D85DD0" w:rsidRDefault="00D85DD0" w:rsidP="00D85DD0">
            <w:pPr>
              <w:jc w:val="center"/>
              <w:rPr>
                <w:sz w:val="16"/>
                <w:szCs w:val="16"/>
              </w:rPr>
            </w:pPr>
            <w:r w:rsidRPr="00D85DD0">
              <w:rPr>
                <w:sz w:val="16"/>
                <w:szCs w:val="16"/>
              </w:rPr>
              <w:t>54,2423 °</w:t>
            </w:r>
          </w:p>
        </w:tc>
        <w:tc>
          <w:tcPr>
            <w:tcW w:w="850" w:type="dxa"/>
          </w:tcPr>
          <w:p w:rsidR="00D85DD0" w:rsidRPr="00D85DD0" w:rsidRDefault="00D85DD0" w:rsidP="00D85DD0">
            <w:pPr>
              <w:jc w:val="center"/>
              <w:rPr>
                <w:sz w:val="16"/>
                <w:szCs w:val="16"/>
              </w:rPr>
            </w:pPr>
            <w:r w:rsidRPr="00D85DD0">
              <w:rPr>
                <w:sz w:val="16"/>
                <w:szCs w:val="16"/>
              </w:rPr>
              <w:t>52,4649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6"/>
                <w:szCs w:val="16"/>
              </w:rPr>
            </w:pPr>
            <w:r w:rsidRPr="00D85DD0">
              <w:rPr>
                <w:sz w:val="16"/>
                <w:szCs w:val="16"/>
              </w:rPr>
              <w:t>0</w:t>
            </w:r>
          </w:p>
        </w:tc>
        <w:tc>
          <w:tcPr>
            <w:tcW w:w="715" w:type="dxa"/>
          </w:tcPr>
          <w:p w:rsidR="00D85DD0" w:rsidRPr="00D85DD0" w:rsidRDefault="00D85DD0" w:rsidP="00D85DD0">
            <w:pPr>
              <w:spacing w:line="276" w:lineRule="auto"/>
              <w:jc w:val="center"/>
              <w:rPr>
                <w:sz w:val="16"/>
                <w:szCs w:val="16"/>
              </w:rPr>
            </w:pPr>
            <w:r w:rsidRPr="00D85DD0">
              <w:rPr>
                <w:sz w:val="16"/>
                <w:szCs w:val="16"/>
              </w:rPr>
              <w:t>1</w:t>
            </w:r>
          </w:p>
        </w:tc>
        <w:tc>
          <w:tcPr>
            <w:tcW w:w="848" w:type="dxa"/>
          </w:tcPr>
          <w:p w:rsidR="00D85DD0" w:rsidRPr="00D85DD0" w:rsidRDefault="00D85DD0" w:rsidP="00D85DD0">
            <w:pPr>
              <w:spacing w:line="276" w:lineRule="auto"/>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42и 60по четной стороне,  и домами 45 и 53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13</w:t>
            </w:r>
          </w:p>
        </w:tc>
        <w:tc>
          <w:tcPr>
            <w:tcW w:w="1134" w:type="dxa"/>
          </w:tcPr>
          <w:p w:rsidR="00D85DD0" w:rsidRPr="00D85DD0" w:rsidRDefault="00D85DD0" w:rsidP="00D85DD0">
            <w:r w:rsidRPr="00D85DD0">
              <w:rPr>
                <w:sz w:val="16"/>
                <w:szCs w:val="16"/>
              </w:rPr>
              <w:t xml:space="preserve">Контейнерны е площадки для </w:t>
            </w:r>
            <w:r w:rsidRPr="00D85DD0">
              <w:rPr>
                <w:sz w:val="16"/>
                <w:szCs w:val="16"/>
              </w:rPr>
              <w:lastRenderedPageBreak/>
              <w:t>наземных контейнеров</w:t>
            </w:r>
          </w:p>
        </w:tc>
        <w:tc>
          <w:tcPr>
            <w:tcW w:w="1276" w:type="dxa"/>
          </w:tcPr>
          <w:p w:rsidR="00D85DD0" w:rsidRPr="00D85DD0" w:rsidRDefault="00D85DD0" w:rsidP="00D85DD0">
            <w:pPr>
              <w:jc w:val="center"/>
              <w:rPr>
                <w:sz w:val="16"/>
                <w:szCs w:val="16"/>
              </w:rPr>
            </w:pPr>
            <w:r w:rsidRPr="00D85DD0">
              <w:rPr>
                <w:sz w:val="16"/>
                <w:szCs w:val="16"/>
              </w:rPr>
              <w:lastRenderedPageBreak/>
              <w:t xml:space="preserve">МО Хортицкий сельсовет, с.Хортица,  </w:t>
            </w:r>
            <w:r w:rsidRPr="00D85DD0">
              <w:rPr>
                <w:sz w:val="16"/>
                <w:szCs w:val="16"/>
              </w:rPr>
              <w:lastRenderedPageBreak/>
              <w:t xml:space="preserve">улица Советская  </w:t>
            </w:r>
          </w:p>
        </w:tc>
        <w:tc>
          <w:tcPr>
            <w:tcW w:w="1559" w:type="dxa"/>
          </w:tcPr>
          <w:p w:rsidR="00D85DD0" w:rsidRPr="00D85DD0" w:rsidRDefault="00D85DD0" w:rsidP="00D85DD0">
            <w:pPr>
              <w:jc w:val="center"/>
              <w:rPr>
                <w:sz w:val="16"/>
                <w:szCs w:val="16"/>
              </w:rPr>
            </w:pPr>
            <w:r w:rsidRPr="00D85DD0">
              <w:rPr>
                <w:sz w:val="16"/>
                <w:szCs w:val="16"/>
              </w:rPr>
              <w:lastRenderedPageBreak/>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 xml:space="preserve">с.Хортица, ул.Советская </w:t>
            </w:r>
            <w:r w:rsidRPr="00D85DD0">
              <w:rPr>
                <w:color w:val="000000"/>
                <w:sz w:val="18"/>
                <w:szCs w:val="18"/>
              </w:rPr>
              <w:t>между № 57 и №59</w:t>
            </w:r>
          </w:p>
        </w:tc>
        <w:tc>
          <w:tcPr>
            <w:tcW w:w="1134" w:type="dxa"/>
          </w:tcPr>
          <w:p w:rsidR="00D85DD0" w:rsidRPr="00D85DD0" w:rsidRDefault="00D85DD0" w:rsidP="00D85DD0">
            <w:pPr>
              <w:jc w:val="center"/>
              <w:rPr>
                <w:sz w:val="16"/>
                <w:szCs w:val="16"/>
              </w:rPr>
            </w:pPr>
            <w:r w:rsidRPr="00D85DD0">
              <w:rPr>
                <w:sz w:val="16"/>
                <w:szCs w:val="16"/>
              </w:rPr>
              <w:t>54,2416 °</w:t>
            </w:r>
          </w:p>
        </w:tc>
        <w:tc>
          <w:tcPr>
            <w:tcW w:w="850" w:type="dxa"/>
          </w:tcPr>
          <w:p w:rsidR="00D85DD0" w:rsidRPr="00D85DD0" w:rsidRDefault="00D85DD0" w:rsidP="00D85DD0">
            <w:pPr>
              <w:jc w:val="center"/>
              <w:rPr>
                <w:sz w:val="16"/>
                <w:szCs w:val="16"/>
              </w:rPr>
            </w:pPr>
            <w:r w:rsidRPr="00D85DD0">
              <w:rPr>
                <w:sz w:val="16"/>
                <w:szCs w:val="16"/>
              </w:rPr>
              <w:t>52,4683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6"/>
                <w:szCs w:val="16"/>
              </w:rPr>
            </w:pPr>
            <w:r w:rsidRPr="00D85DD0">
              <w:rPr>
                <w:sz w:val="16"/>
                <w:szCs w:val="16"/>
              </w:rPr>
              <w:t>0</w:t>
            </w:r>
          </w:p>
        </w:tc>
        <w:tc>
          <w:tcPr>
            <w:tcW w:w="715" w:type="dxa"/>
          </w:tcPr>
          <w:p w:rsidR="00D85DD0" w:rsidRPr="00D85DD0" w:rsidRDefault="00D85DD0" w:rsidP="00D85DD0">
            <w:pPr>
              <w:spacing w:line="276" w:lineRule="auto"/>
              <w:jc w:val="center"/>
              <w:rPr>
                <w:sz w:val="16"/>
                <w:szCs w:val="16"/>
              </w:rPr>
            </w:pPr>
            <w:r w:rsidRPr="00D85DD0">
              <w:rPr>
                <w:sz w:val="16"/>
                <w:szCs w:val="16"/>
              </w:rPr>
              <w:t>1</w:t>
            </w:r>
          </w:p>
        </w:tc>
        <w:tc>
          <w:tcPr>
            <w:tcW w:w="848" w:type="dxa"/>
          </w:tcPr>
          <w:p w:rsidR="00D85DD0" w:rsidRPr="00D85DD0" w:rsidRDefault="00D85DD0" w:rsidP="00D85DD0">
            <w:pPr>
              <w:spacing w:line="276" w:lineRule="auto"/>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 xml:space="preserve">жители, проживающие между </w:t>
            </w:r>
            <w:r w:rsidRPr="00D85DD0">
              <w:rPr>
                <w:sz w:val="20"/>
                <w:szCs w:val="20"/>
              </w:rPr>
              <w:lastRenderedPageBreak/>
              <w:t>домами 62и 76 по четной стороне,  и домами 55 и 69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14</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сельсовет, с.Хортица,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с.Хортица, ул.Советская</w:t>
            </w:r>
            <w:r w:rsidRPr="00D85DD0">
              <w:rPr>
                <w:color w:val="000000"/>
                <w:sz w:val="20"/>
                <w:szCs w:val="20"/>
              </w:rPr>
              <w:t>№ 73</w:t>
            </w:r>
          </w:p>
        </w:tc>
        <w:tc>
          <w:tcPr>
            <w:tcW w:w="1134" w:type="dxa"/>
          </w:tcPr>
          <w:p w:rsidR="00D85DD0" w:rsidRPr="00D85DD0" w:rsidRDefault="00D85DD0" w:rsidP="00D85DD0">
            <w:pPr>
              <w:jc w:val="center"/>
              <w:rPr>
                <w:sz w:val="16"/>
                <w:szCs w:val="16"/>
              </w:rPr>
            </w:pPr>
            <w:r w:rsidRPr="00D85DD0">
              <w:rPr>
                <w:sz w:val="16"/>
                <w:szCs w:val="16"/>
              </w:rPr>
              <w:t>54,2411 °</w:t>
            </w:r>
          </w:p>
        </w:tc>
        <w:tc>
          <w:tcPr>
            <w:tcW w:w="850" w:type="dxa"/>
          </w:tcPr>
          <w:p w:rsidR="00D85DD0" w:rsidRPr="00D85DD0" w:rsidRDefault="00D85DD0" w:rsidP="00D85DD0">
            <w:pPr>
              <w:jc w:val="center"/>
              <w:rPr>
                <w:sz w:val="16"/>
                <w:szCs w:val="16"/>
              </w:rPr>
            </w:pPr>
            <w:r w:rsidRPr="00D85DD0">
              <w:rPr>
                <w:sz w:val="16"/>
                <w:szCs w:val="16"/>
              </w:rPr>
              <w:t>52,4709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6"/>
                <w:szCs w:val="16"/>
              </w:rPr>
            </w:pPr>
            <w:r w:rsidRPr="00D85DD0">
              <w:rPr>
                <w:sz w:val="16"/>
                <w:szCs w:val="16"/>
              </w:rPr>
              <w:t>0</w:t>
            </w:r>
          </w:p>
        </w:tc>
        <w:tc>
          <w:tcPr>
            <w:tcW w:w="715" w:type="dxa"/>
          </w:tcPr>
          <w:p w:rsidR="00D85DD0" w:rsidRPr="00D85DD0" w:rsidRDefault="00D85DD0" w:rsidP="00D85DD0">
            <w:pPr>
              <w:spacing w:line="276" w:lineRule="auto"/>
              <w:jc w:val="center"/>
              <w:rPr>
                <w:sz w:val="16"/>
                <w:szCs w:val="16"/>
              </w:rPr>
            </w:pPr>
            <w:r w:rsidRPr="00D85DD0">
              <w:rPr>
                <w:sz w:val="16"/>
                <w:szCs w:val="16"/>
              </w:rPr>
              <w:t>1</w:t>
            </w:r>
          </w:p>
        </w:tc>
        <w:tc>
          <w:tcPr>
            <w:tcW w:w="848" w:type="dxa"/>
          </w:tcPr>
          <w:p w:rsidR="00D85DD0" w:rsidRPr="00D85DD0" w:rsidRDefault="00D85DD0" w:rsidP="00D85DD0">
            <w:pPr>
              <w:spacing w:line="276" w:lineRule="auto"/>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домами78 и 88 по четной 15стороне,  и до16мами 71 и 8177  по нече18тной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15</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6"/>
                <w:szCs w:val="16"/>
              </w:rPr>
            </w:pPr>
            <w:r w:rsidRPr="00D85DD0">
              <w:rPr>
                <w:sz w:val="16"/>
                <w:szCs w:val="16"/>
              </w:rPr>
              <w:t xml:space="preserve">МО Хортицкий сельсо20вет, с.Хортица,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6"/>
                <w:szCs w:val="16"/>
              </w:rPr>
            </w:pPr>
            <w:r w:rsidRPr="00D85DD0">
              <w:rPr>
                <w:sz w:val="16"/>
                <w:szCs w:val="16"/>
              </w:rPr>
              <w:t xml:space="preserve">с.Хортица, ул.Советская </w:t>
            </w:r>
            <w:r w:rsidRPr="00D85DD0">
              <w:rPr>
                <w:color w:val="000000"/>
                <w:sz w:val="18"/>
                <w:szCs w:val="18"/>
              </w:rPr>
              <w:t>№ 91</w:t>
            </w:r>
          </w:p>
        </w:tc>
        <w:tc>
          <w:tcPr>
            <w:tcW w:w="1134" w:type="dxa"/>
          </w:tcPr>
          <w:p w:rsidR="00D85DD0" w:rsidRPr="00D85DD0" w:rsidRDefault="00D85DD0" w:rsidP="00D85DD0">
            <w:pPr>
              <w:jc w:val="center"/>
              <w:rPr>
                <w:sz w:val="16"/>
                <w:szCs w:val="16"/>
              </w:rPr>
            </w:pPr>
            <w:r w:rsidRPr="00D85DD0">
              <w:rPr>
                <w:sz w:val="16"/>
                <w:szCs w:val="16"/>
              </w:rPr>
              <w:t>54,2409 °</w:t>
            </w:r>
          </w:p>
        </w:tc>
        <w:tc>
          <w:tcPr>
            <w:tcW w:w="850" w:type="dxa"/>
          </w:tcPr>
          <w:p w:rsidR="00D85DD0" w:rsidRPr="00D85DD0" w:rsidRDefault="00D85DD0" w:rsidP="00D85DD0">
            <w:pPr>
              <w:jc w:val="center"/>
              <w:rPr>
                <w:sz w:val="16"/>
                <w:szCs w:val="16"/>
              </w:rPr>
            </w:pPr>
            <w:r w:rsidRPr="00D85DD0">
              <w:rPr>
                <w:sz w:val="16"/>
                <w:szCs w:val="16"/>
              </w:rPr>
              <w:t>52,4723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11 кв.м.</w:t>
            </w:r>
          </w:p>
        </w:tc>
        <w:tc>
          <w:tcPr>
            <w:tcW w:w="709" w:type="dxa"/>
          </w:tcPr>
          <w:p w:rsidR="00D85DD0" w:rsidRPr="00D85DD0" w:rsidRDefault="00D85DD0" w:rsidP="00D85DD0">
            <w:pPr>
              <w:spacing w:line="276" w:lineRule="auto"/>
              <w:jc w:val="center"/>
              <w:rPr>
                <w:sz w:val="16"/>
                <w:szCs w:val="16"/>
              </w:rPr>
            </w:pPr>
            <w:r w:rsidRPr="00D85DD0">
              <w:rPr>
                <w:sz w:val="16"/>
                <w:szCs w:val="16"/>
              </w:rPr>
              <w:t>0</w:t>
            </w:r>
          </w:p>
        </w:tc>
        <w:tc>
          <w:tcPr>
            <w:tcW w:w="715" w:type="dxa"/>
          </w:tcPr>
          <w:p w:rsidR="00D85DD0" w:rsidRPr="00D85DD0" w:rsidRDefault="00D85DD0" w:rsidP="00D85DD0">
            <w:pPr>
              <w:spacing w:line="276" w:lineRule="auto"/>
              <w:jc w:val="center"/>
              <w:rPr>
                <w:sz w:val="16"/>
                <w:szCs w:val="16"/>
              </w:rPr>
            </w:pPr>
            <w:r w:rsidRPr="00D85DD0">
              <w:rPr>
                <w:sz w:val="16"/>
                <w:szCs w:val="16"/>
              </w:rPr>
              <w:t>1+площадка для КГМ</w:t>
            </w:r>
          </w:p>
        </w:tc>
        <w:tc>
          <w:tcPr>
            <w:tcW w:w="848" w:type="dxa"/>
          </w:tcPr>
          <w:p w:rsidR="00D85DD0" w:rsidRPr="00D85DD0" w:rsidRDefault="00D85DD0" w:rsidP="00D85DD0">
            <w:pPr>
              <w:spacing w:line="276" w:lineRule="auto"/>
              <w:jc w:val="center"/>
              <w:rPr>
                <w:sz w:val="16"/>
                <w:szCs w:val="16"/>
              </w:rPr>
            </w:pPr>
            <w:r w:rsidRPr="00D85DD0">
              <w:rPr>
                <w:sz w:val="16"/>
                <w:szCs w:val="16"/>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90и 118 по четной стороне,  и домами 89и 97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16</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с.Хортица,  улица </w:t>
            </w:r>
            <w:r w:rsidRPr="00D85DD0">
              <w:rPr>
                <w:color w:val="000000"/>
                <w:sz w:val="18"/>
                <w:szCs w:val="18"/>
              </w:rPr>
              <w:t xml:space="preserve">Школьная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с.Хортица, ул.</w:t>
            </w:r>
            <w:r w:rsidRPr="00D85DD0">
              <w:rPr>
                <w:color w:val="000000"/>
                <w:sz w:val="18"/>
                <w:szCs w:val="18"/>
              </w:rPr>
              <w:t xml:space="preserve"> Школьная  перед №1</w:t>
            </w:r>
          </w:p>
        </w:tc>
        <w:tc>
          <w:tcPr>
            <w:tcW w:w="1134" w:type="dxa"/>
          </w:tcPr>
          <w:p w:rsidR="00D85DD0" w:rsidRPr="00D85DD0" w:rsidRDefault="00D85DD0" w:rsidP="00D85DD0">
            <w:pPr>
              <w:jc w:val="center"/>
              <w:rPr>
                <w:sz w:val="16"/>
                <w:szCs w:val="16"/>
              </w:rPr>
            </w:pPr>
            <w:r w:rsidRPr="00D85DD0">
              <w:rPr>
                <w:sz w:val="16"/>
                <w:szCs w:val="16"/>
              </w:rPr>
              <w:t>54,2462 °</w:t>
            </w:r>
          </w:p>
        </w:tc>
        <w:tc>
          <w:tcPr>
            <w:tcW w:w="850" w:type="dxa"/>
          </w:tcPr>
          <w:p w:rsidR="00D85DD0" w:rsidRPr="00D85DD0" w:rsidRDefault="00D85DD0" w:rsidP="00D85DD0">
            <w:pPr>
              <w:jc w:val="center"/>
              <w:rPr>
                <w:sz w:val="16"/>
                <w:szCs w:val="16"/>
              </w:rPr>
            </w:pPr>
            <w:r w:rsidRPr="00D85DD0">
              <w:rPr>
                <w:sz w:val="16"/>
                <w:szCs w:val="16"/>
              </w:rPr>
              <w:t>52,4651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2и 12 по четной стороне,  и домами 1 и 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17</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с.Хортица,  улица </w:t>
            </w:r>
            <w:r w:rsidRPr="00D85DD0">
              <w:rPr>
                <w:color w:val="000000"/>
                <w:sz w:val="18"/>
                <w:szCs w:val="18"/>
              </w:rPr>
              <w:t xml:space="preserve">Школьная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с.Хортица, ул.</w:t>
            </w:r>
            <w:r w:rsidRPr="00D85DD0">
              <w:rPr>
                <w:color w:val="000000"/>
                <w:sz w:val="18"/>
                <w:szCs w:val="18"/>
              </w:rPr>
              <w:t xml:space="preserve"> Школьная  №11а</w:t>
            </w:r>
          </w:p>
        </w:tc>
        <w:tc>
          <w:tcPr>
            <w:tcW w:w="1134" w:type="dxa"/>
          </w:tcPr>
          <w:p w:rsidR="00D85DD0" w:rsidRPr="00D85DD0" w:rsidRDefault="00D85DD0" w:rsidP="00D85DD0">
            <w:pPr>
              <w:jc w:val="center"/>
              <w:rPr>
                <w:sz w:val="16"/>
                <w:szCs w:val="16"/>
              </w:rPr>
            </w:pPr>
            <w:r w:rsidRPr="00D85DD0">
              <w:rPr>
                <w:sz w:val="16"/>
                <w:szCs w:val="16"/>
              </w:rPr>
              <w:t>54,2514 °</w:t>
            </w:r>
          </w:p>
        </w:tc>
        <w:tc>
          <w:tcPr>
            <w:tcW w:w="850" w:type="dxa"/>
          </w:tcPr>
          <w:p w:rsidR="00D85DD0" w:rsidRPr="00D85DD0" w:rsidRDefault="00D85DD0" w:rsidP="00D85DD0">
            <w:pPr>
              <w:jc w:val="center"/>
              <w:rPr>
                <w:sz w:val="16"/>
                <w:szCs w:val="16"/>
              </w:rPr>
            </w:pPr>
            <w:r w:rsidRPr="00D85DD0">
              <w:rPr>
                <w:sz w:val="16"/>
                <w:szCs w:val="16"/>
              </w:rPr>
              <w:t>52,4652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14и 26 по четной стороне,  и домами 11 и 19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18</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Советская  </w:t>
            </w:r>
            <w:r w:rsidRPr="00D85DD0">
              <w:rPr>
                <w:color w:val="000000"/>
                <w:sz w:val="18"/>
                <w:szCs w:val="18"/>
              </w:rPr>
              <w:t>№13</w:t>
            </w:r>
          </w:p>
        </w:tc>
        <w:tc>
          <w:tcPr>
            <w:tcW w:w="1134" w:type="dxa"/>
          </w:tcPr>
          <w:p w:rsidR="00D85DD0" w:rsidRPr="00D85DD0" w:rsidRDefault="00D85DD0" w:rsidP="00D85DD0">
            <w:pPr>
              <w:jc w:val="center"/>
              <w:rPr>
                <w:sz w:val="16"/>
                <w:szCs w:val="16"/>
              </w:rPr>
            </w:pPr>
            <w:r w:rsidRPr="00D85DD0">
              <w:rPr>
                <w:sz w:val="16"/>
                <w:szCs w:val="16"/>
              </w:rPr>
              <w:t>54,2981 °</w:t>
            </w:r>
          </w:p>
        </w:tc>
        <w:tc>
          <w:tcPr>
            <w:tcW w:w="850" w:type="dxa"/>
          </w:tcPr>
          <w:p w:rsidR="00D85DD0" w:rsidRPr="00D85DD0" w:rsidRDefault="00D85DD0" w:rsidP="00D85DD0">
            <w:pPr>
              <w:jc w:val="center"/>
              <w:rPr>
                <w:sz w:val="16"/>
                <w:szCs w:val="16"/>
              </w:rPr>
            </w:pPr>
            <w:r w:rsidRPr="00D85DD0">
              <w:rPr>
                <w:sz w:val="16"/>
                <w:szCs w:val="16"/>
              </w:rPr>
              <w:t>52,4526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11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r w:rsidRPr="00D85DD0">
              <w:rPr>
                <w:sz w:val="16"/>
                <w:szCs w:val="16"/>
              </w:rPr>
              <w:t>+площадка для КГМ</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 и 10 по четной стороне,  и домами 1 и 17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19</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Советская </w:t>
            </w:r>
            <w:r w:rsidRPr="00D85DD0">
              <w:rPr>
                <w:color w:val="000000"/>
                <w:sz w:val="18"/>
                <w:szCs w:val="18"/>
              </w:rPr>
              <w:t>№ 41</w:t>
            </w:r>
            <w:r w:rsidRPr="00D85DD0">
              <w:rPr>
                <w:sz w:val="18"/>
                <w:szCs w:val="18"/>
              </w:rPr>
              <w:t xml:space="preserve"> </w:t>
            </w:r>
          </w:p>
        </w:tc>
        <w:tc>
          <w:tcPr>
            <w:tcW w:w="1134" w:type="dxa"/>
          </w:tcPr>
          <w:p w:rsidR="00D85DD0" w:rsidRPr="00D85DD0" w:rsidRDefault="00D85DD0" w:rsidP="00D85DD0">
            <w:pPr>
              <w:jc w:val="center"/>
              <w:rPr>
                <w:sz w:val="16"/>
                <w:szCs w:val="16"/>
              </w:rPr>
            </w:pPr>
            <w:r w:rsidRPr="00D85DD0">
              <w:rPr>
                <w:sz w:val="16"/>
                <w:szCs w:val="16"/>
              </w:rPr>
              <w:t>54,2900 °</w:t>
            </w:r>
          </w:p>
        </w:tc>
        <w:tc>
          <w:tcPr>
            <w:tcW w:w="850" w:type="dxa"/>
          </w:tcPr>
          <w:p w:rsidR="00D85DD0" w:rsidRPr="00D85DD0" w:rsidRDefault="00D85DD0" w:rsidP="00D85DD0">
            <w:pPr>
              <w:jc w:val="center"/>
              <w:rPr>
                <w:sz w:val="16"/>
                <w:szCs w:val="16"/>
              </w:rPr>
            </w:pPr>
            <w:r w:rsidRPr="00D85DD0">
              <w:rPr>
                <w:sz w:val="16"/>
                <w:szCs w:val="16"/>
              </w:rPr>
              <w:t>52,4550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12 и 48 по четной стороне,  и домами 19 и 39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20</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Советская  </w:t>
            </w:r>
            <w:r w:rsidRPr="00D85DD0">
              <w:rPr>
                <w:color w:val="000000"/>
                <w:sz w:val="18"/>
                <w:szCs w:val="18"/>
              </w:rPr>
              <w:t>№ 59б</w:t>
            </w:r>
          </w:p>
        </w:tc>
        <w:tc>
          <w:tcPr>
            <w:tcW w:w="1134" w:type="dxa"/>
          </w:tcPr>
          <w:p w:rsidR="00D85DD0" w:rsidRPr="00D85DD0" w:rsidRDefault="00D85DD0" w:rsidP="00D85DD0">
            <w:pPr>
              <w:jc w:val="center"/>
              <w:rPr>
                <w:sz w:val="16"/>
                <w:szCs w:val="16"/>
              </w:rPr>
            </w:pPr>
            <w:r w:rsidRPr="00D85DD0">
              <w:rPr>
                <w:sz w:val="16"/>
                <w:szCs w:val="16"/>
              </w:rPr>
              <w:t>54,2863 °</w:t>
            </w:r>
          </w:p>
        </w:tc>
        <w:tc>
          <w:tcPr>
            <w:tcW w:w="850" w:type="dxa"/>
          </w:tcPr>
          <w:p w:rsidR="00D85DD0" w:rsidRPr="00D85DD0" w:rsidRDefault="00D85DD0" w:rsidP="00D85DD0">
            <w:pPr>
              <w:jc w:val="center"/>
              <w:rPr>
                <w:sz w:val="16"/>
                <w:szCs w:val="16"/>
              </w:rPr>
            </w:pPr>
            <w:r w:rsidRPr="00D85DD0">
              <w:rPr>
                <w:sz w:val="16"/>
                <w:szCs w:val="16"/>
              </w:rPr>
              <w:t>52,4560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22 и 48 по четной стороне,  и домами 41 и 59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21</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Советская  </w:t>
            </w:r>
            <w:r w:rsidRPr="00D85DD0">
              <w:rPr>
                <w:color w:val="000000"/>
                <w:sz w:val="18"/>
                <w:szCs w:val="18"/>
              </w:rPr>
              <w:t>№ 71</w:t>
            </w:r>
          </w:p>
        </w:tc>
        <w:tc>
          <w:tcPr>
            <w:tcW w:w="1134" w:type="dxa"/>
          </w:tcPr>
          <w:p w:rsidR="00D85DD0" w:rsidRPr="00D85DD0" w:rsidRDefault="00D85DD0" w:rsidP="00D85DD0">
            <w:pPr>
              <w:jc w:val="center"/>
              <w:rPr>
                <w:sz w:val="16"/>
                <w:szCs w:val="16"/>
              </w:rPr>
            </w:pPr>
            <w:r w:rsidRPr="00D85DD0">
              <w:rPr>
                <w:sz w:val="16"/>
                <w:szCs w:val="16"/>
              </w:rPr>
              <w:t>54,2835 °</w:t>
            </w:r>
          </w:p>
        </w:tc>
        <w:tc>
          <w:tcPr>
            <w:tcW w:w="850" w:type="dxa"/>
          </w:tcPr>
          <w:p w:rsidR="00D85DD0" w:rsidRPr="00D85DD0" w:rsidRDefault="00D85DD0" w:rsidP="00D85DD0">
            <w:pPr>
              <w:jc w:val="center"/>
              <w:rPr>
                <w:sz w:val="16"/>
                <w:szCs w:val="16"/>
              </w:rPr>
            </w:pPr>
            <w:r w:rsidRPr="00D85DD0">
              <w:rPr>
                <w:sz w:val="16"/>
                <w:szCs w:val="16"/>
              </w:rPr>
              <w:t>52,4536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54и 74 по четной стороне,  и домами 61 и 71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22</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Советская   </w:t>
            </w:r>
            <w:r w:rsidRPr="00D85DD0">
              <w:rPr>
                <w:color w:val="000000"/>
                <w:sz w:val="18"/>
                <w:szCs w:val="18"/>
              </w:rPr>
              <w:t>№ 87</w:t>
            </w:r>
          </w:p>
        </w:tc>
        <w:tc>
          <w:tcPr>
            <w:tcW w:w="1134" w:type="dxa"/>
          </w:tcPr>
          <w:p w:rsidR="00D85DD0" w:rsidRPr="00D85DD0" w:rsidRDefault="00D85DD0" w:rsidP="00D85DD0">
            <w:pPr>
              <w:jc w:val="center"/>
              <w:rPr>
                <w:sz w:val="16"/>
                <w:szCs w:val="16"/>
              </w:rPr>
            </w:pPr>
            <w:r w:rsidRPr="00D85DD0">
              <w:rPr>
                <w:sz w:val="16"/>
                <w:szCs w:val="16"/>
              </w:rPr>
              <w:t>54,2780 °</w:t>
            </w:r>
          </w:p>
        </w:tc>
        <w:tc>
          <w:tcPr>
            <w:tcW w:w="850" w:type="dxa"/>
          </w:tcPr>
          <w:p w:rsidR="00D85DD0" w:rsidRPr="00D85DD0" w:rsidRDefault="00D85DD0" w:rsidP="00D85DD0">
            <w:pPr>
              <w:jc w:val="center"/>
              <w:rPr>
                <w:sz w:val="16"/>
                <w:szCs w:val="16"/>
              </w:rPr>
            </w:pPr>
            <w:r w:rsidRPr="00D85DD0">
              <w:rPr>
                <w:sz w:val="16"/>
                <w:szCs w:val="16"/>
              </w:rPr>
              <w:t>52,4552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 xml:space="preserve">жители, проживающие между домами 76 и 116  по четной </w:t>
            </w:r>
            <w:r w:rsidRPr="00D85DD0">
              <w:rPr>
                <w:sz w:val="20"/>
                <w:szCs w:val="20"/>
              </w:rPr>
              <w:lastRenderedPageBreak/>
              <w:t>стороне,  и домами 89 и 113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23</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Гагарина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w:t>
            </w:r>
            <w:r w:rsidRPr="00D85DD0">
              <w:rPr>
                <w:color w:val="000000"/>
                <w:sz w:val="18"/>
                <w:szCs w:val="18"/>
              </w:rPr>
              <w:t>Гагарина №8</w:t>
            </w:r>
          </w:p>
        </w:tc>
        <w:tc>
          <w:tcPr>
            <w:tcW w:w="1134" w:type="dxa"/>
          </w:tcPr>
          <w:p w:rsidR="00D85DD0" w:rsidRPr="00D85DD0" w:rsidRDefault="00D85DD0" w:rsidP="00D85DD0">
            <w:pPr>
              <w:jc w:val="center"/>
              <w:rPr>
                <w:sz w:val="16"/>
                <w:szCs w:val="16"/>
              </w:rPr>
            </w:pPr>
            <w:r w:rsidRPr="00D85DD0">
              <w:rPr>
                <w:sz w:val="16"/>
                <w:szCs w:val="16"/>
              </w:rPr>
              <w:t>54,2961 °</w:t>
            </w:r>
          </w:p>
        </w:tc>
        <w:tc>
          <w:tcPr>
            <w:tcW w:w="850" w:type="dxa"/>
          </w:tcPr>
          <w:p w:rsidR="00D85DD0" w:rsidRPr="00D85DD0" w:rsidRDefault="00D85DD0" w:rsidP="00D85DD0">
            <w:pPr>
              <w:jc w:val="center"/>
              <w:rPr>
                <w:sz w:val="16"/>
                <w:szCs w:val="16"/>
              </w:rPr>
            </w:pPr>
            <w:r w:rsidRPr="00D85DD0">
              <w:rPr>
                <w:sz w:val="16"/>
                <w:szCs w:val="16"/>
              </w:rPr>
              <w:t>52,4499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2и 10  по четной стороне,  и домами 1 и 19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24</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Гагарина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w:t>
            </w:r>
            <w:r w:rsidRPr="00D85DD0">
              <w:rPr>
                <w:color w:val="000000"/>
                <w:sz w:val="18"/>
                <w:szCs w:val="18"/>
              </w:rPr>
              <w:t>Гагарина № 26</w:t>
            </w:r>
          </w:p>
        </w:tc>
        <w:tc>
          <w:tcPr>
            <w:tcW w:w="1134" w:type="dxa"/>
          </w:tcPr>
          <w:p w:rsidR="00D85DD0" w:rsidRPr="00D85DD0" w:rsidRDefault="00D85DD0" w:rsidP="00D85DD0">
            <w:pPr>
              <w:jc w:val="center"/>
              <w:rPr>
                <w:sz w:val="16"/>
                <w:szCs w:val="16"/>
              </w:rPr>
            </w:pPr>
            <w:r w:rsidRPr="00D85DD0">
              <w:rPr>
                <w:sz w:val="16"/>
                <w:szCs w:val="16"/>
              </w:rPr>
              <w:t>54,2919 °</w:t>
            </w:r>
          </w:p>
        </w:tc>
        <w:tc>
          <w:tcPr>
            <w:tcW w:w="850" w:type="dxa"/>
          </w:tcPr>
          <w:p w:rsidR="00D85DD0" w:rsidRPr="00D85DD0" w:rsidRDefault="00D85DD0" w:rsidP="00D85DD0">
            <w:pPr>
              <w:jc w:val="center"/>
              <w:rPr>
                <w:sz w:val="16"/>
                <w:szCs w:val="16"/>
              </w:rPr>
            </w:pPr>
            <w:r w:rsidRPr="00D85DD0">
              <w:rPr>
                <w:sz w:val="16"/>
                <w:szCs w:val="16"/>
              </w:rPr>
              <w:t>52,4512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12 и 40 по четной стороне,  и домами 21  и 47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25</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Гагарина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jc w:val="center"/>
              <w:rPr>
                <w:sz w:val="18"/>
                <w:szCs w:val="18"/>
              </w:rPr>
            </w:pPr>
            <w:r w:rsidRPr="00D85DD0">
              <w:rPr>
                <w:sz w:val="18"/>
                <w:szCs w:val="18"/>
              </w:rPr>
              <w:t xml:space="preserve">с.Петровка улица </w:t>
            </w:r>
            <w:r w:rsidRPr="00D85DD0">
              <w:rPr>
                <w:color w:val="000000"/>
                <w:sz w:val="18"/>
                <w:szCs w:val="18"/>
              </w:rPr>
              <w:t>Гагарина № 60</w:t>
            </w:r>
          </w:p>
        </w:tc>
        <w:tc>
          <w:tcPr>
            <w:tcW w:w="1134" w:type="dxa"/>
          </w:tcPr>
          <w:p w:rsidR="00D85DD0" w:rsidRPr="00D85DD0" w:rsidRDefault="00D85DD0" w:rsidP="00D85DD0">
            <w:pPr>
              <w:jc w:val="center"/>
              <w:rPr>
                <w:sz w:val="16"/>
                <w:szCs w:val="16"/>
              </w:rPr>
            </w:pPr>
            <w:r w:rsidRPr="00D85DD0">
              <w:rPr>
                <w:sz w:val="16"/>
                <w:szCs w:val="16"/>
              </w:rPr>
              <w:t>54,2837 °</w:t>
            </w:r>
          </w:p>
        </w:tc>
        <w:tc>
          <w:tcPr>
            <w:tcW w:w="850" w:type="dxa"/>
          </w:tcPr>
          <w:p w:rsidR="00D85DD0" w:rsidRPr="00D85DD0" w:rsidRDefault="00D85DD0" w:rsidP="00D85DD0">
            <w:pPr>
              <w:jc w:val="center"/>
              <w:rPr>
                <w:sz w:val="16"/>
                <w:szCs w:val="16"/>
              </w:rPr>
            </w:pPr>
            <w:r w:rsidRPr="00D85DD0">
              <w:rPr>
                <w:sz w:val="16"/>
                <w:szCs w:val="16"/>
              </w:rPr>
              <w:t>52,4537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42и 62 по четной стороне,  и домами 49 и 65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26</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с.Петровка улица Гагарина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sz w:val="18"/>
                <w:szCs w:val="18"/>
              </w:rPr>
              <w:t xml:space="preserve">с.Петровка улица </w:t>
            </w:r>
            <w:r w:rsidRPr="00D85DD0">
              <w:rPr>
                <w:color w:val="000000"/>
                <w:sz w:val="18"/>
                <w:szCs w:val="18"/>
              </w:rPr>
              <w:t>Гагарина</w:t>
            </w:r>
          </w:p>
          <w:p w:rsidR="00D85DD0" w:rsidRPr="00D85DD0" w:rsidRDefault="00D85DD0" w:rsidP="00D85DD0">
            <w:pPr>
              <w:jc w:val="center"/>
              <w:rPr>
                <w:sz w:val="18"/>
                <w:szCs w:val="18"/>
              </w:rPr>
            </w:pPr>
            <w:r w:rsidRPr="00D85DD0">
              <w:rPr>
                <w:color w:val="000000"/>
                <w:sz w:val="18"/>
                <w:szCs w:val="18"/>
              </w:rPr>
              <w:t>№ 72</w:t>
            </w:r>
          </w:p>
        </w:tc>
        <w:tc>
          <w:tcPr>
            <w:tcW w:w="1134" w:type="dxa"/>
          </w:tcPr>
          <w:p w:rsidR="00D85DD0" w:rsidRPr="00D85DD0" w:rsidRDefault="00D85DD0" w:rsidP="00D85DD0">
            <w:pPr>
              <w:jc w:val="center"/>
              <w:rPr>
                <w:sz w:val="16"/>
                <w:szCs w:val="16"/>
              </w:rPr>
            </w:pPr>
            <w:r w:rsidRPr="00D85DD0">
              <w:rPr>
                <w:sz w:val="16"/>
                <w:szCs w:val="16"/>
              </w:rPr>
              <w:t>54,2793 °</w:t>
            </w:r>
          </w:p>
        </w:tc>
        <w:tc>
          <w:tcPr>
            <w:tcW w:w="850" w:type="dxa"/>
          </w:tcPr>
          <w:p w:rsidR="00D85DD0" w:rsidRPr="00D85DD0" w:rsidRDefault="00D85DD0" w:rsidP="00D85DD0">
            <w:pPr>
              <w:jc w:val="center"/>
              <w:rPr>
                <w:sz w:val="16"/>
                <w:szCs w:val="16"/>
              </w:rPr>
            </w:pPr>
            <w:r w:rsidRPr="00D85DD0">
              <w:rPr>
                <w:sz w:val="16"/>
                <w:szCs w:val="16"/>
              </w:rPr>
              <w:t>52,4550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64 и 78 по четной стороне,  и домами 67 и 85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27</w:t>
            </w:r>
          </w:p>
        </w:tc>
        <w:tc>
          <w:tcPr>
            <w:tcW w:w="1134" w:type="dxa"/>
          </w:tcPr>
          <w:p w:rsidR="00D85DD0" w:rsidRPr="00D85DD0" w:rsidRDefault="00D85DD0" w:rsidP="00D85DD0">
            <w:r w:rsidRPr="00D85DD0">
              <w:rPr>
                <w:sz w:val="16"/>
                <w:szCs w:val="16"/>
              </w:rPr>
              <w:t xml:space="preserve">Контейнерны е </w:t>
            </w:r>
            <w:r w:rsidRPr="00D85DD0">
              <w:rPr>
                <w:sz w:val="16"/>
                <w:szCs w:val="16"/>
              </w:rPr>
              <w:lastRenderedPageBreak/>
              <w:t>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lastRenderedPageBreak/>
              <w:t xml:space="preserve">МО Хортицкий </w:t>
            </w:r>
            <w:r w:rsidRPr="00D85DD0">
              <w:rPr>
                <w:sz w:val="18"/>
                <w:szCs w:val="18"/>
              </w:rPr>
              <w:lastRenderedPageBreak/>
              <w:t xml:space="preserve">сельсовет, с.Петровка улица Гагарина </w:t>
            </w:r>
          </w:p>
        </w:tc>
        <w:tc>
          <w:tcPr>
            <w:tcW w:w="1559" w:type="dxa"/>
          </w:tcPr>
          <w:p w:rsidR="00D85DD0" w:rsidRPr="00D85DD0" w:rsidRDefault="00D85DD0" w:rsidP="00D85DD0">
            <w:pPr>
              <w:jc w:val="center"/>
              <w:rPr>
                <w:sz w:val="16"/>
                <w:szCs w:val="16"/>
              </w:rPr>
            </w:pPr>
            <w:r w:rsidRPr="00D85DD0">
              <w:rPr>
                <w:sz w:val="16"/>
                <w:szCs w:val="16"/>
              </w:rPr>
              <w:lastRenderedPageBreak/>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sz w:val="18"/>
                <w:szCs w:val="18"/>
              </w:rPr>
              <w:t xml:space="preserve">с.Петровка улица </w:t>
            </w:r>
            <w:r w:rsidRPr="00D85DD0">
              <w:rPr>
                <w:color w:val="000000"/>
                <w:sz w:val="18"/>
                <w:szCs w:val="18"/>
              </w:rPr>
              <w:lastRenderedPageBreak/>
              <w:t>Гагарина</w:t>
            </w:r>
          </w:p>
          <w:p w:rsidR="00D85DD0" w:rsidRPr="00D85DD0" w:rsidRDefault="00D85DD0" w:rsidP="00D85DD0">
            <w:pPr>
              <w:jc w:val="center"/>
              <w:rPr>
                <w:sz w:val="18"/>
                <w:szCs w:val="18"/>
              </w:rPr>
            </w:pPr>
            <w:r w:rsidRPr="00D85DD0">
              <w:rPr>
                <w:color w:val="000000"/>
                <w:sz w:val="18"/>
                <w:szCs w:val="18"/>
              </w:rPr>
              <w:t>№ 94</w:t>
            </w:r>
          </w:p>
        </w:tc>
        <w:tc>
          <w:tcPr>
            <w:tcW w:w="1134" w:type="dxa"/>
          </w:tcPr>
          <w:p w:rsidR="00D85DD0" w:rsidRPr="00D85DD0" w:rsidRDefault="00D85DD0" w:rsidP="00D85DD0">
            <w:pPr>
              <w:jc w:val="center"/>
              <w:rPr>
                <w:sz w:val="16"/>
                <w:szCs w:val="16"/>
              </w:rPr>
            </w:pPr>
            <w:r w:rsidRPr="00D85DD0">
              <w:rPr>
                <w:sz w:val="16"/>
                <w:szCs w:val="16"/>
              </w:rPr>
              <w:lastRenderedPageBreak/>
              <w:t>54,2746 °</w:t>
            </w:r>
          </w:p>
        </w:tc>
        <w:tc>
          <w:tcPr>
            <w:tcW w:w="850" w:type="dxa"/>
          </w:tcPr>
          <w:p w:rsidR="00D85DD0" w:rsidRPr="00D85DD0" w:rsidRDefault="00D85DD0" w:rsidP="00D85DD0">
            <w:pPr>
              <w:jc w:val="center"/>
              <w:rPr>
                <w:sz w:val="16"/>
                <w:szCs w:val="16"/>
              </w:rPr>
            </w:pPr>
            <w:r w:rsidRPr="00D85DD0">
              <w:rPr>
                <w:sz w:val="16"/>
                <w:szCs w:val="16"/>
              </w:rPr>
              <w:t>52,4564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 xml:space="preserve">жители, </w:t>
            </w:r>
            <w:r w:rsidRPr="00D85DD0">
              <w:rPr>
                <w:sz w:val="20"/>
                <w:szCs w:val="20"/>
              </w:rPr>
              <w:lastRenderedPageBreak/>
              <w:t>проживающие между домами 80 и 102  по четной стороне,  и домами 87 и 111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28</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spacing w:line="276" w:lineRule="auto"/>
              <w:jc w:val="center"/>
              <w:rPr>
                <w:sz w:val="18"/>
                <w:szCs w:val="18"/>
              </w:rPr>
            </w:pPr>
            <w:r w:rsidRPr="00D85DD0">
              <w:rPr>
                <w:sz w:val="18"/>
                <w:szCs w:val="18"/>
              </w:rPr>
              <w:t>МО Хортицкий сельсовет, с.Петровка улица Майская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rPr>
                <w:sz w:val="18"/>
                <w:szCs w:val="18"/>
              </w:rPr>
            </w:pPr>
            <w:r w:rsidRPr="00D85DD0">
              <w:rPr>
                <w:sz w:val="18"/>
                <w:szCs w:val="18"/>
              </w:rPr>
              <w:t>с.Петровка улица Майская</w:t>
            </w:r>
            <w:r w:rsidRPr="00D85DD0">
              <w:rPr>
                <w:color w:val="000000"/>
                <w:sz w:val="18"/>
                <w:szCs w:val="18"/>
              </w:rPr>
              <w:t xml:space="preserve"> № 53</w:t>
            </w:r>
          </w:p>
        </w:tc>
        <w:tc>
          <w:tcPr>
            <w:tcW w:w="1134" w:type="dxa"/>
          </w:tcPr>
          <w:p w:rsidR="00D85DD0" w:rsidRPr="00D85DD0" w:rsidRDefault="00D85DD0" w:rsidP="00D85DD0">
            <w:pPr>
              <w:jc w:val="center"/>
              <w:rPr>
                <w:sz w:val="16"/>
                <w:szCs w:val="16"/>
              </w:rPr>
            </w:pPr>
            <w:r w:rsidRPr="00D85DD0">
              <w:rPr>
                <w:sz w:val="16"/>
                <w:szCs w:val="16"/>
              </w:rPr>
              <w:t>54,2794 °</w:t>
            </w:r>
          </w:p>
        </w:tc>
        <w:tc>
          <w:tcPr>
            <w:tcW w:w="850" w:type="dxa"/>
          </w:tcPr>
          <w:p w:rsidR="00D85DD0" w:rsidRPr="00D85DD0" w:rsidRDefault="00D85DD0" w:rsidP="00D85DD0">
            <w:pPr>
              <w:jc w:val="center"/>
              <w:rPr>
                <w:sz w:val="16"/>
                <w:szCs w:val="16"/>
              </w:rPr>
            </w:pPr>
            <w:r w:rsidRPr="00D85DD0">
              <w:rPr>
                <w:sz w:val="16"/>
                <w:szCs w:val="16"/>
              </w:rPr>
              <w:t>52,4612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20и 58 по четной стороне,  и домами 21 и 57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29</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spacing w:line="276" w:lineRule="auto"/>
              <w:jc w:val="center"/>
              <w:rPr>
                <w:sz w:val="18"/>
                <w:szCs w:val="18"/>
              </w:rPr>
            </w:pPr>
            <w:r w:rsidRPr="00D85DD0">
              <w:rPr>
                <w:sz w:val="18"/>
                <w:szCs w:val="18"/>
              </w:rPr>
              <w:t>МО Хортицкий сельсовет, с.Петровка улица Майская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rPr>
                <w:sz w:val="18"/>
                <w:szCs w:val="18"/>
              </w:rPr>
            </w:pPr>
            <w:r w:rsidRPr="00D85DD0">
              <w:rPr>
                <w:sz w:val="18"/>
                <w:szCs w:val="18"/>
              </w:rPr>
              <w:t>с.Петровка улица Майская</w:t>
            </w:r>
            <w:r w:rsidRPr="00D85DD0">
              <w:rPr>
                <w:color w:val="000000"/>
                <w:sz w:val="18"/>
                <w:szCs w:val="18"/>
              </w:rPr>
              <w:t xml:space="preserve"> № 23</w:t>
            </w:r>
          </w:p>
        </w:tc>
        <w:tc>
          <w:tcPr>
            <w:tcW w:w="1134" w:type="dxa"/>
          </w:tcPr>
          <w:p w:rsidR="00D85DD0" w:rsidRPr="00D85DD0" w:rsidRDefault="00D85DD0" w:rsidP="00D85DD0">
            <w:pPr>
              <w:jc w:val="center"/>
              <w:rPr>
                <w:sz w:val="16"/>
                <w:szCs w:val="16"/>
              </w:rPr>
            </w:pPr>
            <w:r w:rsidRPr="00D85DD0">
              <w:rPr>
                <w:sz w:val="16"/>
                <w:szCs w:val="16"/>
              </w:rPr>
              <w:t>54,2856 °</w:t>
            </w:r>
          </w:p>
        </w:tc>
        <w:tc>
          <w:tcPr>
            <w:tcW w:w="850" w:type="dxa"/>
          </w:tcPr>
          <w:p w:rsidR="00D85DD0" w:rsidRPr="00D85DD0" w:rsidRDefault="00D85DD0" w:rsidP="00D85DD0">
            <w:pPr>
              <w:jc w:val="center"/>
              <w:rPr>
                <w:sz w:val="16"/>
                <w:szCs w:val="16"/>
              </w:rPr>
            </w:pPr>
            <w:r w:rsidRPr="00D85DD0">
              <w:rPr>
                <w:sz w:val="16"/>
                <w:szCs w:val="16"/>
              </w:rPr>
              <w:t>52,4593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2и 6 по четной стороне,  и домами 9 и 19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30</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spacing w:line="276" w:lineRule="auto"/>
              <w:jc w:val="center"/>
              <w:rPr>
                <w:sz w:val="18"/>
                <w:szCs w:val="18"/>
              </w:rPr>
            </w:pPr>
            <w:r w:rsidRPr="00D85DD0">
              <w:rPr>
                <w:sz w:val="18"/>
                <w:szCs w:val="18"/>
              </w:rPr>
              <w:t>МО Хортицкий сельсовет, с.Петровка улица Майская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rPr>
                <w:sz w:val="18"/>
                <w:szCs w:val="18"/>
              </w:rPr>
            </w:pPr>
            <w:r w:rsidRPr="00D85DD0">
              <w:rPr>
                <w:sz w:val="18"/>
                <w:szCs w:val="18"/>
              </w:rPr>
              <w:t>с.Петровка улица Майская</w:t>
            </w:r>
            <w:r w:rsidRPr="00D85DD0">
              <w:rPr>
                <w:color w:val="000000"/>
                <w:sz w:val="18"/>
                <w:szCs w:val="18"/>
              </w:rPr>
              <w:t xml:space="preserve"> №6</w:t>
            </w:r>
          </w:p>
        </w:tc>
        <w:tc>
          <w:tcPr>
            <w:tcW w:w="1134" w:type="dxa"/>
          </w:tcPr>
          <w:p w:rsidR="00D85DD0" w:rsidRPr="00D85DD0" w:rsidRDefault="00D85DD0" w:rsidP="00D85DD0">
            <w:pPr>
              <w:jc w:val="center"/>
              <w:rPr>
                <w:sz w:val="16"/>
                <w:szCs w:val="16"/>
              </w:rPr>
            </w:pPr>
            <w:r w:rsidRPr="00D85DD0">
              <w:rPr>
                <w:sz w:val="16"/>
                <w:szCs w:val="16"/>
              </w:rPr>
              <w:t>54,2984 °</w:t>
            </w:r>
          </w:p>
        </w:tc>
        <w:tc>
          <w:tcPr>
            <w:tcW w:w="850" w:type="dxa"/>
          </w:tcPr>
          <w:p w:rsidR="00D85DD0" w:rsidRPr="00D85DD0" w:rsidRDefault="00D85DD0" w:rsidP="00D85DD0">
            <w:pPr>
              <w:jc w:val="center"/>
              <w:rPr>
                <w:sz w:val="16"/>
                <w:szCs w:val="16"/>
              </w:rPr>
            </w:pPr>
            <w:r w:rsidRPr="00D85DD0">
              <w:rPr>
                <w:sz w:val="16"/>
                <w:szCs w:val="16"/>
              </w:rPr>
              <w:t>52,4525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6 и 20 по четной стороне,  и домами 1 и 9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31</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w:t>
            </w:r>
            <w:r w:rsidRPr="00D85DD0">
              <w:rPr>
                <w:color w:val="000000"/>
                <w:sz w:val="18"/>
                <w:szCs w:val="18"/>
              </w:rPr>
              <w:t xml:space="preserve">поселок Мирный ул. Мира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поселок Мирный ул. Мира за № 36</w:t>
            </w:r>
          </w:p>
        </w:tc>
        <w:tc>
          <w:tcPr>
            <w:tcW w:w="1134" w:type="dxa"/>
          </w:tcPr>
          <w:p w:rsidR="00D85DD0" w:rsidRPr="00D85DD0" w:rsidRDefault="00D85DD0" w:rsidP="00D85DD0">
            <w:pPr>
              <w:jc w:val="center"/>
              <w:rPr>
                <w:sz w:val="16"/>
                <w:szCs w:val="16"/>
              </w:rPr>
            </w:pPr>
            <w:r w:rsidRPr="00D85DD0">
              <w:rPr>
                <w:sz w:val="16"/>
                <w:szCs w:val="16"/>
              </w:rPr>
              <w:t>54,0582 °</w:t>
            </w:r>
          </w:p>
        </w:tc>
        <w:tc>
          <w:tcPr>
            <w:tcW w:w="850" w:type="dxa"/>
          </w:tcPr>
          <w:p w:rsidR="00D85DD0" w:rsidRPr="00D85DD0" w:rsidRDefault="00D85DD0" w:rsidP="00D85DD0">
            <w:pPr>
              <w:jc w:val="center"/>
              <w:rPr>
                <w:sz w:val="16"/>
                <w:szCs w:val="16"/>
              </w:rPr>
            </w:pPr>
            <w:r w:rsidRPr="00D85DD0">
              <w:rPr>
                <w:sz w:val="16"/>
                <w:szCs w:val="16"/>
              </w:rPr>
              <w:t>52,5732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поселка Мирный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32</w:t>
            </w:r>
          </w:p>
        </w:tc>
        <w:tc>
          <w:tcPr>
            <w:tcW w:w="1134" w:type="dxa"/>
          </w:tcPr>
          <w:p w:rsidR="00D85DD0" w:rsidRPr="00D85DD0" w:rsidRDefault="00D85DD0" w:rsidP="00D85DD0">
            <w:r w:rsidRPr="00D85DD0">
              <w:rPr>
                <w:sz w:val="16"/>
                <w:szCs w:val="16"/>
              </w:rPr>
              <w:t xml:space="preserve">Контейнерны е площадки </w:t>
            </w:r>
            <w:r w:rsidRPr="00D85DD0">
              <w:rPr>
                <w:sz w:val="16"/>
                <w:szCs w:val="16"/>
              </w:rPr>
              <w:lastRenderedPageBreak/>
              <w:t>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lastRenderedPageBreak/>
              <w:t xml:space="preserve">МО Хортицкий </w:t>
            </w:r>
            <w:r w:rsidRPr="00D85DD0">
              <w:rPr>
                <w:sz w:val="18"/>
                <w:szCs w:val="18"/>
              </w:rPr>
              <w:lastRenderedPageBreak/>
              <w:t xml:space="preserve">сельсовет </w:t>
            </w:r>
            <w:r w:rsidRPr="00D85DD0">
              <w:rPr>
                <w:color w:val="000000"/>
                <w:sz w:val="18"/>
                <w:szCs w:val="18"/>
              </w:rPr>
              <w:t xml:space="preserve">село Канцеровка   ул. Пушкина   </w:t>
            </w:r>
          </w:p>
        </w:tc>
        <w:tc>
          <w:tcPr>
            <w:tcW w:w="1559" w:type="dxa"/>
          </w:tcPr>
          <w:p w:rsidR="00D85DD0" w:rsidRPr="00D85DD0" w:rsidRDefault="00D85DD0" w:rsidP="00D85DD0">
            <w:pPr>
              <w:jc w:val="center"/>
              <w:rPr>
                <w:sz w:val="16"/>
                <w:szCs w:val="16"/>
              </w:rPr>
            </w:pPr>
            <w:r w:rsidRPr="00D85DD0">
              <w:rPr>
                <w:sz w:val="16"/>
                <w:szCs w:val="16"/>
              </w:rPr>
              <w:lastRenderedPageBreak/>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 xml:space="preserve">село Канцеровка ул. Пушкина  около № 5   </w:t>
            </w:r>
          </w:p>
        </w:tc>
        <w:tc>
          <w:tcPr>
            <w:tcW w:w="1134" w:type="dxa"/>
          </w:tcPr>
          <w:p w:rsidR="00D85DD0" w:rsidRPr="00D85DD0" w:rsidRDefault="00D85DD0" w:rsidP="00D85DD0">
            <w:pPr>
              <w:jc w:val="center"/>
              <w:rPr>
                <w:sz w:val="16"/>
                <w:szCs w:val="16"/>
              </w:rPr>
            </w:pPr>
            <w:r w:rsidRPr="00D85DD0">
              <w:rPr>
                <w:sz w:val="16"/>
                <w:szCs w:val="16"/>
              </w:rPr>
              <w:t>54,2932 °</w:t>
            </w:r>
          </w:p>
        </w:tc>
        <w:tc>
          <w:tcPr>
            <w:tcW w:w="850" w:type="dxa"/>
          </w:tcPr>
          <w:p w:rsidR="00D85DD0" w:rsidRPr="00D85DD0" w:rsidRDefault="00D85DD0" w:rsidP="00D85DD0">
            <w:pPr>
              <w:jc w:val="center"/>
              <w:rPr>
                <w:sz w:val="16"/>
                <w:szCs w:val="16"/>
              </w:rPr>
            </w:pPr>
            <w:r w:rsidRPr="00D85DD0">
              <w:rPr>
                <w:sz w:val="16"/>
                <w:szCs w:val="16"/>
              </w:rPr>
              <w:t>52,4166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w:t>
            </w:r>
            <w:r w:rsidRPr="00D85DD0">
              <w:rPr>
                <w:sz w:val="20"/>
                <w:szCs w:val="20"/>
              </w:rPr>
              <w:lastRenderedPageBreak/>
              <w:t>ие между домами 5 и 48 по четной стороне,  и домами 1 и 15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33</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w:t>
            </w:r>
            <w:r w:rsidRPr="00D85DD0">
              <w:rPr>
                <w:color w:val="000000"/>
                <w:sz w:val="18"/>
                <w:szCs w:val="18"/>
              </w:rPr>
              <w:t xml:space="preserve">село Канцеровка   ул. Пушкина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село Канцеровка     ул. Пушкина   между №36 и № 40</w:t>
            </w:r>
          </w:p>
        </w:tc>
        <w:tc>
          <w:tcPr>
            <w:tcW w:w="1134" w:type="dxa"/>
          </w:tcPr>
          <w:p w:rsidR="00D85DD0" w:rsidRPr="00D85DD0" w:rsidRDefault="00D85DD0" w:rsidP="00D85DD0">
            <w:pPr>
              <w:jc w:val="center"/>
              <w:rPr>
                <w:sz w:val="16"/>
                <w:szCs w:val="16"/>
              </w:rPr>
            </w:pPr>
            <w:r w:rsidRPr="00D85DD0">
              <w:rPr>
                <w:sz w:val="16"/>
                <w:szCs w:val="16"/>
              </w:rPr>
              <w:t>54,2976 °</w:t>
            </w:r>
          </w:p>
        </w:tc>
        <w:tc>
          <w:tcPr>
            <w:tcW w:w="850" w:type="dxa"/>
          </w:tcPr>
          <w:p w:rsidR="00D85DD0" w:rsidRPr="00D85DD0" w:rsidRDefault="00D85DD0" w:rsidP="00D85DD0">
            <w:pPr>
              <w:jc w:val="center"/>
              <w:rPr>
                <w:sz w:val="16"/>
                <w:szCs w:val="16"/>
              </w:rPr>
            </w:pPr>
            <w:r w:rsidRPr="00D85DD0">
              <w:rPr>
                <w:sz w:val="16"/>
                <w:szCs w:val="16"/>
              </w:rPr>
              <w:t>52,4101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22и 48 по четной стороне,  и домами 1 и 15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34</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МО Хортицкий сельсовет </w:t>
            </w:r>
            <w:r w:rsidRPr="00D85DD0">
              <w:rPr>
                <w:color w:val="000000"/>
                <w:sz w:val="18"/>
                <w:szCs w:val="18"/>
              </w:rPr>
              <w:t xml:space="preserve">село Канцеровка     ул.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село Канцеровка     ул. Советская  между №16 и №22</w:t>
            </w:r>
          </w:p>
        </w:tc>
        <w:tc>
          <w:tcPr>
            <w:tcW w:w="1134" w:type="dxa"/>
          </w:tcPr>
          <w:p w:rsidR="00D85DD0" w:rsidRPr="00D85DD0" w:rsidRDefault="00D85DD0" w:rsidP="00D85DD0">
            <w:pPr>
              <w:jc w:val="center"/>
              <w:rPr>
                <w:sz w:val="16"/>
                <w:szCs w:val="16"/>
              </w:rPr>
            </w:pPr>
            <w:r w:rsidRPr="00D85DD0">
              <w:rPr>
                <w:sz w:val="16"/>
                <w:szCs w:val="16"/>
              </w:rPr>
              <w:t>54,2974 °</w:t>
            </w:r>
          </w:p>
        </w:tc>
        <w:tc>
          <w:tcPr>
            <w:tcW w:w="850" w:type="dxa"/>
          </w:tcPr>
          <w:p w:rsidR="00D85DD0" w:rsidRPr="00D85DD0" w:rsidRDefault="00D85DD0" w:rsidP="00D85DD0">
            <w:pPr>
              <w:jc w:val="center"/>
              <w:rPr>
                <w:sz w:val="16"/>
                <w:szCs w:val="16"/>
              </w:rPr>
            </w:pPr>
            <w:r w:rsidRPr="00D85DD0">
              <w:rPr>
                <w:sz w:val="16"/>
                <w:szCs w:val="16"/>
              </w:rPr>
              <w:t>52,4172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6 и 28 по четной стороне,  и домами 1 и 11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35</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МО Хортицкий сельсовет</w:t>
            </w:r>
            <w:r w:rsidRPr="00D85DD0">
              <w:rPr>
                <w:color w:val="000000"/>
                <w:sz w:val="18"/>
                <w:szCs w:val="18"/>
              </w:rPr>
              <w:t xml:space="preserve"> село Канцеровка    ул. Советская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село Канцеровка    ул. Советская  на против № 69</w:t>
            </w:r>
          </w:p>
        </w:tc>
        <w:tc>
          <w:tcPr>
            <w:tcW w:w="1134" w:type="dxa"/>
          </w:tcPr>
          <w:p w:rsidR="00D85DD0" w:rsidRPr="00D85DD0" w:rsidRDefault="00D85DD0" w:rsidP="00D85DD0">
            <w:pPr>
              <w:jc w:val="center"/>
              <w:rPr>
                <w:sz w:val="16"/>
                <w:szCs w:val="16"/>
              </w:rPr>
            </w:pPr>
            <w:r w:rsidRPr="00D85DD0">
              <w:rPr>
                <w:sz w:val="16"/>
                <w:szCs w:val="16"/>
              </w:rPr>
              <w:t>54,3015 °</w:t>
            </w:r>
          </w:p>
        </w:tc>
        <w:tc>
          <w:tcPr>
            <w:tcW w:w="850" w:type="dxa"/>
          </w:tcPr>
          <w:p w:rsidR="00D85DD0" w:rsidRPr="00D85DD0" w:rsidRDefault="00D85DD0" w:rsidP="00D85DD0">
            <w:pPr>
              <w:jc w:val="center"/>
              <w:rPr>
                <w:sz w:val="16"/>
                <w:szCs w:val="16"/>
              </w:rPr>
            </w:pPr>
            <w:r w:rsidRPr="00D85DD0">
              <w:rPr>
                <w:sz w:val="16"/>
                <w:szCs w:val="16"/>
              </w:rPr>
              <w:t>52,4114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30 и 72 по четной стороне,  и домами 57 и 85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36</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МО Хортицкий сельсовет</w:t>
            </w:r>
            <w:r w:rsidRPr="00D85DD0">
              <w:rPr>
                <w:color w:val="000000"/>
                <w:sz w:val="18"/>
                <w:szCs w:val="18"/>
              </w:rPr>
              <w:t xml:space="preserve"> с. Озерка  ул. Центральная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 Озерка  ул. Центральная около № 5</w:t>
            </w:r>
          </w:p>
        </w:tc>
        <w:tc>
          <w:tcPr>
            <w:tcW w:w="1134" w:type="dxa"/>
          </w:tcPr>
          <w:p w:rsidR="00D85DD0" w:rsidRPr="00D85DD0" w:rsidRDefault="00D85DD0" w:rsidP="00D85DD0">
            <w:pPr>
              <w:jc w:val="center"/>
              <w:rPr>
                <w:sz w:val="16"/>
                <w:szCs w:val="16"/>
              </w:rPr>
            </w:pPr>
            <w:r w:rsidRPr="00D85DD0">
              <w:rPr>
                <w:sz w:val="16"/>
                <w:szCs w:val="16"/>
              </w:rPr>
              <w:t>54,1454 °</w:t>
            </w:r>
          </w:p>
        </w:tc>
        <w:tc>
          <w:tcPr>
            <w:tcW w:w="850" w:type="dxa"/>
          </w:tcPr>
          <w:p w:rsidR="00D85DD0" w:rsidRPr="00D85DD0" w:rsidRDefault="00D85DD0" w:rsidP="00D85DD0">
            <w:pPr>
              <w:jc w:val="center"/>
              <w:rPr>
                <w:sz w:val="16"/>
                <w:szCs w:val="16"/>
              </w:rPr>
            </w:pPr>
            <w:r w:rsidRPr="00D85DD0">
              <w:rPr>
                <w:sz w:val="16"/>
                <w:szCs w:val="16"/>
              </w:rPr>
              <w:t>52,5428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 xml:space="preserve">жители, проживающие между домами 4 и 26  по четной стороне,  и домами 3 и </w:t>
            </w:r>
            <w:r w:rsidRPr="00D85DD0">
              <w:rPr>
                <w:sz w:val="20"/>
                <w:szCs w:val="20"/>
              </w:rPr>
              <w:lastRenderedPageBreak/>
              <w:t>33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37</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МО Хортицкий сельсовет</w:t>
            </w:r>
            <w:r w:rsidRPr="00D85DD0">
              <w:rPr>
                <w:color w:val="000000"/>
                <w:sz w:val="18"/>
                <w:szCs w:val="18"/>
              </w:rPr>
              <w:t xml:space="preserve"> с. Озерка  ул. Центральная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 Озерка  ул. Центральная на против  остановочного павильона</w:t>
            </w:r>
          </w:p>
        </w:tc>
        <w:tc>
          <w:tcPr>
            <w:tcW w:w="1134" w:type="dxa"/>
          </w:tcPr>
          <w:p w:rsidR="00D85DD0" w:rsidRPr="00D85DD0" w:rsidRDefault="00D85DD0" w:rsidP="00D85DD0">
            <w:pPr>
              <w:jc w:val="center"/>
              <w:rPr>
                <w:sz w:val="16"/>
                <w:szCs w:val="16"/>
              </w:rPr>
            </w:pPr>
            <w:r w:rsidRPr="00D85DD0">
              <w:rPr>
                <w:sz w:val="16"/>
                <w:szCs w:val="16"/>
              </w:rPr>
              <w:t>54,1396 °</w:t>
            </w:r>
          </w:p>
        </w:tc>
        <w:tc>
          <w:tcPr>
            <w:tcW w:w="850" w:type="dxa"/>
          </w:tcPr>
          <w:p w:rsidR="00D85DD0" w:rsidRPr="00D85DD0" w:rsidRDefault="00D85DD0" w:rsidP="00D85DD0">
            <w:pPr>
              <w:jc w:val="center"/>
              <w:rPr>
                <w:sz w:val="16"/>
                <w:szCs w:val="16"/>
              </w:rPr>
            </w:pPr>
            <w:r w:rsidRPr="00D85DD0">
              <w:rPr>
                <w:sz w:val="16"/>
                <w:szCs w:val="16"/>
              </w:rPr>
              <w:t>52,5491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22и 50 по четной стороне,  и домами 1 и 15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38</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МО Хортицкий сельсовет</w:t>
            </w:r>
            <w:r w:rsidRPr="00D85DD0">
              <w:rPr>
                <w:color w:val="000000"/>
                <w:sz w:val="18"/>
                <w:szCs w:val="18"/>
              </w:rPr>
              <w:t xml:space="preserve"> с. Озерка  ул. Центральная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 Озерка  ул. Центральная на против  №64</w:t>
            </w:r>
          </w:p>
        </w:tc>
        <w:tc>
          <w:tcPr>
            <w:tcW w:w="1134" w:type="dxa"/>
          </w:tcPr>
          <w:p w:rsidR="00D85DD0" w:rsidRPr="00D85DD0" w:rsidRDefault="00D85DD0" w:rsidP="00D85DD0">
            <w:pPr>
              <w:jc w:val="center"/>
              <w:rPr>
                <w:sz w:val="16"/>
                <w:szCs w:val="16"/>
              </w:rPr>
            </w:pPr>
            <w:r w:rsidRPr="00D85DD0">
              <w:rPr>
                <w:sz w:val="16"/>
                <w:szCs w:val="16"/>
              </w:rPr>
              <w:t>54,1314 °</w:t>
            </w:r>
          </w:p>
        </w:tc>
        <w:tc>
          <w:tcPr>
            <w:tcW w:w="850" w:type="dxa"/>
          </w:tcPr>
          <w:p w:rsidR="00D85DD0" w:rsidRPr="00D85DD0" w:rsidRDefault="00D85DD0" w:rsidP="00D85DD0">
            <w:pPr>
              <w:jc w:val="center"/>
              <w:rPr>
                <w:sz w:val="16"/>
                <w:szCs w:val="16"/>
              </w:rPr>
            </w:pPr>
            <w:r w:rsidRPr="00D85DD0">
              <w:rPr>
                <w:sz w:val="16"/>
                <w:szCs w:val="16"/>
              </w:rPr>
              <w:t>52,5541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50и 116 по четной стороне,  и домами 35 и 47  по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39</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Хортицкий сельсовет </w:t>
            </w:r>
            <w:r w:rsidRPr="00D85DD0">
              <w:rPr>
                <w:color w:val="000000"/>
                <w:sz w:val="18"/>
                <w:szCs w:val="18"/>
              </w:rPr>
              <w:t>село Украинка ул. Советская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 xml:space="preserve">село Украинка  ул. Советская после № 21 </w:t>
            </w:r>
          </w:p>
        </w:tc>
        <w:tc>
          <w:tcPr>
            <w:tcW w:w="1134" w:type="dxa"/>
          </w:tcPr>
          <w:p w:rsidR="00D85DD0" w:rsidRPr="00D85DD0" w:rsidRDefault="00D85DD0" w:rsidP="00D85DD0">
            <w:pPr>
              <w:jc w:val="center"/>
              <w:rPr>
                <w:sz w:val="16"/>
                <w:szCs w:val="16"/>
              </w:rPr>
            </w:pPr>
            <w:r w:rsidRPr="00D85DD0">
              <w:rPr>
                <w:sz w:val="16"/>
                <w:szCs w:val="16"/>
              </w:rPr>
              <w:t>54,1678 °</w:t>
            </w:r>
          </w:p>
        </w:tc>
        <w:tc>
          <w:tcPr>
            <w:tcW w:w="850" w:type="dxa"/>
          </w:tcPr>
          <w:p w:rsidR="00D85DD0" w:rsidRPr="00D85DD0" w:rsidRDefault="00D85DD0" w:rsidP="00D85DD0">
            <w:pPr>
              <w:jc w:val="center"/>
              <w:rPr>
                <w:sz w:val="16"/>
                <w:szCs w:val="16"/>
              </w:rPr>
            </w:pPr>
            <w:r w:rsidRPr="00D85DD0">
              <w:rPr>
                <w:sz w:val="16"/>
                <w:szCs w:val="16"/>
              </w:rPr>
              <w:t>52,5272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ул . Советская</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40</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Хортицкий сельсовет </w:t>
            </w:r>
            <w:r w:rsidRPr="00D85DD0">
              <w:rPr>
                <w:color w:val="000000"/>
                <w:sz w:val="18"/>
                <w:szCs w:val="18"/>
              </w:rPr>
              <w:t>село Украинка ул. Оренбургская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село Украинка ул. Оренбургская около № 19</w:t>
            </w:r>
          </w:p>
        </w:tc>
        <w:tc>
          <w:tcPr>
            <w:tcW w:w="1134" w:type="dxa"/>
          </w:tcPr>
          <w:p w:rsidR="00D85DD0" w:rsidRPr="00D85DD0" w:rsidRDefault="00D85DD0" w:rsidP="00D85DD0">
            <w:pPr>
              <w:jc w:val="center"/>
              <w:rPr>
                <w:sz w:val="16"/>
                <w:szCs w:val="16"/>
              </w:rPr>
            </w:pPr>
            <w:r w:rsidRPr="00D85DD0">
              <w:rPr>
                <w:b/>
                <w:bCs/>
                <w:sz w:val="16"/>
                <w:szCs w:val="16"/>
              </w:rPr>
              <w:t>54,1691 °</w:t>
            </w:r>
          </w:p>
        </w:tc>
        <w:tc>
          <w:tcPr>
            <w:tcW w:w="850" w:type="dxa"/>
          </w:tcPr>
          <w:p w:rsidR="00D85DD0" w:rsidRPr="00D85DD0" w:rsidRDefault="00D85DD0" w:rsidP="00D85DD0">
            <w:pPr>
              <w:jc w:val="center"/>
              <w:rPr>
                <w:sz w:val="16"/>
                <w:szCs w:val="16"/>
              </w:rPr>
            </w:pPr>
            <w:r w:rsidRPr="00D85DD0">
              <w:rPr>
                <w:sz w:val="16"/>
                <w:szCs w:val="16"/>
              </w:rPr>
              <w:t>52,5214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ул. Оренбургская</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41</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Хортицкий сельсовет </w:t>
            </w:r>
            <w:r w:rsidRPr="00D85DD0">
              <w:rPr>
                <w:color w:val="000000"/>
                <w:sz w:val="18"/>
                <w:szCs w:val="18"/>
              </w:rPr>
              <w:t>село Малая Добринка Заречная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село Малая Добринка Заречная между № 7 и №11</w:t>
            </w:r>
          </w:p>
        </w:tc>
        <w:tc>
          <w:tcPr>
            <w:tcW w:w="1134" w:type="dxa"/>
          </w:tcPr>
          <w:p w:rsidR="00D85DD0" w:rsidRPr="00D85DD0" w:rsidRDefault="00D85DD0" w:rsidP="00D85DD0">
            <w:pPr>
              <w:jc w:val="center"/>
              <w:rPr>
                <w:sz w:val="16"/>
                <w:szCs w:val="16"/>
              </w:rPr>
            </w:pPr>
            <w:r w:rsidRPr="00D85DD0">
              <w:rPr>
                <w:b/>
                <w:bCs/>
                <w:color w:val="000000"/>
                <w:sz w:val="16"/>
              </w:rPr>
              <w:t>54,2538 °</w:t>
            </w:r>
          </w:p>
        </w:tc>
        <w:tc>
          <w:tcPr>
            <w:tcW w:w="850" w:type="dxa"/>
          </w:tcPr>
          <w:p w:rsidR="00D85DD0" w:rsidRPr="00D85DD0" w:rsidRDefault="00D85DD0" w:rsidP="00D85DD0">
            <w:pPr>
              <w:jc w:val="center"/>
              <w:rPr>
                <w:sz w:val="16"/>
                <w:szCs w:val="16"/>
              </w:rPr>
            </w:pPr>
            <w:r w:rsidRPr="00D85DD0">
              <w:rPr>
                <w:sz w:val="16"/>
                <w:szCs w:val="16"/>
              </w:rPr>
              <w:t>52,4811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с. Малая Добринка</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42</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t xml:space="preserve">Хортицкий сельсовет </w:t>
            </w:r>
            <w:r w:rsidRPr="00D85DD0">
              <w:rPr>
                <w:color w:val="000000"/>
                <w:sz w:val="18"/>
                <w:szCs w:val="18"/>
              </w:rPr>
              <w:t xml:space="preserve">поселок Шар   ул. Колхозная  </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поселок Шар   ул. Колхозная  на против № 4</w:t>
            </w:r>
          </w:p>
        </w:tc>
        <w:tc>
          <w:tcPr>
            <w:tcW w:w="1134" w:type="dxa"/>
          </w:tcPr>
          <w:p w:rsidR="00D85DD0" w:rsidRPr="00D85DD0" w:rsidRDefault="00D85DD0" w:rsidP="00D85DD0">
            <w:pPr>
              <w:jc w:val="center"/>
              <w:rPr>
                <w:sz w:val="16"/>
                <w:szCs w:val="16"/>
              </w:rPr>
            </w:pPr>
            <w:r w:rsidRPr="00D85DD0">
              <w:rPr>
                <w:sz w:val="16"/>
                <w:szCs w:val="16"/>
              </w:rPr>
              <w:t>54,3430 °</w:t>
            </w:r>
          </w:p>
        </w:tc>
        <w:tc>
          <w:tcPr>
            <w:tcW w:w="850" w:type="dxa"/>
          </w:tcPr>
          <w:p w:rsidR="00D85DD0" w:rsidRPr="00D85DD0" w:rsidRDefault="00D85DD0" w:rsidP="00D85DD0">
            <w:pPr>
              <w:jc w:val="center"/>
              <w:rPr>
                <w:sz w:val="16"/>
                <w:szCs w:val="16"/>
              </w:rPr>
            </w:pPr>
            <w:r w:rsidRPr="00D85DD0">
              <w:rPr>
                <w:b/>
                <w:bCs/>
                <w:color w:val="000000"/>
                <w:sz w:val="16"/>
              </w:rPr>
              <w:t>52,5278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ул. Колхозная</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t>43</w:t>
            </w:r>
          </w:p>
        </w:tc>
        <w:tc>
          <w:tcPr>
            <w:tcW w:w="1134" w:type="dxa"/>
          </w:tcPr>
          <w:p w:rsidR="00D85DD0" w:rsidRPr="00D85DD0" w:rsidRDefault="00D85DD0" w:rsidP="00D85DD0">
            <w:r w:rsidRPr="00D85DD0">
              <w:rPr>
                <w:sz w:val="16"/>
                <w:szCs w:val="16"/>
              </w:rPr>
              <w:t xml:space="preserve">Контейнерны е </w:t>
            </w:r>
            <w:r w:rsidRPr="00D85DD0">
              <w:rPr>
                <w:sz w:val="16"/>
                <w:szCs w:val="16"/>
              </w:rPr>
              <w:lastRenderedPageBreak/>
              <w:t>площадки для наземных контейнеров</w:t>
            </w:r>
          </w:p>
        </w:tc>
        <w:tc>
          <w:tcPr>
            <w:tcW w:w="1276" w:type="dxa"/>
          </w:tcPr>
          <w:p w:rsidR="00D85DD0" w:rsidRPr="00D85DD0" w:rsidRDefault="00D85DD0" w:rsidP="00D85DD0">
            <w:pPr>
              <w:jc w:val="center"/>
              <w:rPr>
                <w:sz w:val="18"/>
                <w:szCs w:val="18"/>
              </w:rPr>
            </w:pPr>
            <w:r w:rsidRPr="00D85DD0">
              <w:rPr>
                <w:sz w:val="18"/>
                <w:szCs w:val="18"/>
              </w:rPr>
              <w:lastRenderedPageBreak/>
              <w:t xml:space="preserve">Хортицкий сельсовет </w:t>
            </w:r>
            <w:r w:rsidRPr="00D85DD0">
              <w:rPr>
                <w:color w:val="000000"/>
                <w:sz w:val="18"/>
                <w:szCs w:val="18"/>
              </w:rPr>
              <w:lastRenderedPageBreak/>
              <w:t>поселок Шар   ул. Совхозная</w:t>
            </w:r>
          </w:p>
        </w:tc>
        <w:tc>
          <w:tcPr>
            <w:tcW w:w="1559" w:type="dxa"/>
          </w:tcPr>
          <w:p w:rsidR="00D85DD0" w:rsidRPr="00D85DD0" w:rsidRDefault="00D85DD0" w:rsidP="00D85DD0">
            <w:pPr>
              <w:jc w:val="center"/>
              <w:rPr>
                <w:sz w:val="16"/>
                <w:szCs w:val="16"/>
              </w:rPr>
            </w:pPr>
            <w:r w:rsidRPr="00D85DD0">
              <w:rPr>
                <w:sz w:val="16"/>
                <w:szCs w:val="16"/>
              </w:rPr>
              <w:lastRenderedPageBreak/>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 xml:space="preserve">поселок Шар  ул. </w:t>
            </w:r>
            <w:r w:rsidRPr="00D85DD0">
              <w:rPr>
                <w:color w:val="000000"/>
                <w:sz w:val="18"/>
                <w:szCs w:val="18"/>
              </w:rPr>
              <w:lastRenderedPageBreak/>
              <w:t>Совхозная около № 38</w:t>
            </w:r>
          </w:p>
        </w:tc>
        <w:tc>
          <w:tcPr>
            <w:tcW w:w="1134" w:type="dxa"/>
          </w:tcPr>
          <w:p w:rsidR="00D85DD0" w:rsidRPr="00D85DD0" w:rsidRDefault="00D85DD0" w:rsidP="00D85DD0">
            <w:pPr>
              <w:jc w:val="center"/>
              <w:rPr>
                <w:sz w:val="16"/>
                <w:szCs w:val="16"/>
              </w:rPr>
            </w:pPr>
            <w:r w:rsidRPr="00D85DD0">
              <w:rPr>
                <w:sz w:val="16"/>
                <w:szCs w:val="16"/>
              </w:rPr>
              <w:lastRenderedPageBreak/>
              <w:t>54,3482 °</w:t>
            </w:r>
          </w:p>
        </w:tc>
        <w:tc>
          <w:tcPr>
            <w:tcW w:w="850" w:type="dxa"/>
          </w:tcPr>
          <w:p w:rsidR="00D85DD0" w:rsidRPr="00D85DD0" w:rsidRDefault="00D85DD0" w:rsidP="00D85DD0">
            <w:pPr>
              <w:jc w:val="center"/>
              <w:rPr>
                <w:sz w:val="16"/>
                <w:szCs w:val="16"/>
              </w:rPr>
            </w:pPr>
            <w:r w:rsidRPr="00D85DD0">
              <w:rPr>
                <w:sz w:val="16"/>
                <w:szCs w:val="16"/>
              </w:rPr>
              <w:t>52,5308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 xml:space="preserve">жители, </w:t>
            </w:r>
            <w:r w:rsidRPr="00D85DD0">
              <w:rPr>
                <w:sz w:val="20"/>
                <w:szCs w:val="20"/>
              </w:rPr>
              <w:lastRenderedPageBreak/>
              <w:t>проживающие между домами 32 и 48 по четной стороне нечетной</w:t>
            </w:r>
          </w:p>
        </w:tc>
      </w:tr>
      <w:tr w:rsidR="00D85DD0" w:rsidRPr="00D85DD0" w:rsidTr="00C7173A">
        <w:trPr>
          <w:trHeight w:val="112"/>
        </w:trPr>
        <w:tc>
          <w:tcPr>
            <w:tcW w:w="392" w:type="dxa"/>
          </w:tcPr>
          <w:p w:rsidR="00D85DD0" w:rsidRPr="00D85DD0" w:rsidRDefault="00D85DD0" w:rsidP="00D85DD0">
            <w:pPr>
              <w:jc w:val="center"/>
              <w:rPr>
                <w:sz w:val="16"/>
                <w:szCs w:val="16"/>
              </w:rPr>
            </w:pPr>
            <w:r w:rsidRPr="00D85DD0">
              <w:rPr>
                <w:sz w:val="16"/>
                <w:szCs w:val="16"/>
              </w:rPr>
              <w:lastRenderedPageBreak/>
              <w:t>44</w:t>
            </w:r>
          </w:p>
        </w:tc>
        <w:tc>
          <w:tcPr>
            <w:tcW w:w="1134" w:type="dxa"/>
          </w:tcPr>
          <w:p w:rsidR="00D85DD0" w:rsidRPr="00D85DD0" w:rsidRDefault="00D85DD0" w:rsidP="00D85DD0">
            <w:r w:rsidRPr="00D85DD0">
              <w:rPr>
                <w:sz w:val="16"/>
                <w:szCs w:val="16"/>
              </w:rPr>
              <w:t>Контейнерны е площадки для наземных контейнеров</w:t>
            </w:r>
          </w:p>
        </w:tc>
        <w:tc>
          <w:tcPr>
            <w:tcW w:w="1276" w:type="dxa"/>
          </w:tcPr>
          <w:p w:rsidR="00D85DD0" w:rsidRPr="00D85DD0" w:rsidRDefault="00D85DD0" w:rsidP="00D85DD0">
            <w:pPr>
              <w:rPr>
                <w:sz w:val="18"/>
                <w:szCs w:val="18"/>
              </w:rPr>
            </w:pPr>
            <w:r w:rsidRPr="00D85DD0">
              <w:rPr>
                <w:sz w:val="18"/>
                <w:szCs w:val="18"/>
              </w:rPr>
              <w:t xml:space="preserve">Хортицкий сельсовет </w:t>
            </w:r>
            <w:r w:rsidRPr="00D85DD0">
              <w:rPr>
                <w:color w:val="000000"/>
                <w:sz w:val="18"/>
                <w:szCs w:val="18"/>
              </w:rPr>
              <w:t>поселок Шар   ул. Совхозная</w:t>
            </w:r>
          </w:p>
        </w:tc>
        <w:tc>
          <w:tcPr>
            <w:tcW w:w="1559" w:type="dxa"/>
          </w:tcPr>
          <w:p w:rsidR="00D85DD0" w:rsidRPr="00D85DD0" w:rsidRDefault="00D85DD0" w:rsidP="00D85DD0">
            <w:pPr>
              <w:jc w:val="center"/>
              <w:rPr>
                <w:sz w:val="16"/>
                <w:szCs w:val="16"/>
              </w:rPr>
            </w:pPr>
            <w:r w:rsidRPr="00D85DD0">
              <w:rPr>
                <w:sz w:val="16"/>
                <w:szCs w:val="16"/>
              </w:rPr>
              <w:t>5621006460</w:t>
            </w:r>
          </w:p>
        </w:tc>
        <w:tc>
          <w:tcPr>
            <w:tcW w:w="1417" w:type="dxa"/>
          </w:tcPr>
          <w:p w:rsidR="00D85DD0" w:rsidRPr="00D85DD0" w:rsidRDefault="00D85DD0" w:rsidP="00D85DD0">
            <w:pPr>
              <w:jc w:val="center"/>
              <w:rPr>
                <w:sz w:val="16"/>
                <w:szCs w:val="16"/>
              </w:rPr>
            </w:pPr>
            <w:r w:rsidRPr="00D85DD0">
              <w:rPr>
                <w:sz w:val="16"/>
                <w:szCs w:val="16"/>
              </w:rPr>
              <w:t>2105658463788</w:t>
            </w:r>
          </w:p>
        </w:tc>
        <w:tc>
          <w:tcPr>
            <w:tcW w:w="1985" w:type="dxa"/>
          </w:tcPr>
          <w:p w:rsidR="00D85DD0" w:rsidRPr="00D85DD0" w:rsidRDefault="00D85DD0" w:rsidP="00D85DD0">
            <w:pPr>
              <w:spacing w:line="276" w:lineRule="auto"/>
              <w:jc w:val="center"/>
              <w:rPr>
                <w:sz w:val="18"/>
                <w:szCs w:val="18"/>
              </w:rPr>
            </w:pPr>
            <w:r w:rsidRPr="00D85DD0">
              <w:rPr>
                <w:color w:val="000000"/>
                <w:sz w:val="18"/>
                <w:szCs w:val="18"/>
              </w:rPr>
              <w:t>поселок Шар   ул. Совхозная за № 11</w:t>
            </w:r>
          </w:p>
        </w:tc>
        <w:tc>
          <w:tcPr>
            <w:tcW w:w="1134" w:type="dxa"/>
          </w:tcPr>
          <w:p w:rsidR="00D85DD0" w:rsidRPr="00D85DD0" w:rsidRDefault="00D85DD0" w:rsidP="00D85DD0">
            <w:pPr>
              <w:jc w:val="center"/>
              <w:rPr>
                <w:sz w:val="16"/>
                <w:szCs w:val="16"/>
              </w:rPr>
            </w:pPr>
            <w:r w:rsidRPr="00D85DD0">
              <w:rPr>
                <w:sz w:val="16"/>
                <w:szCs w:val="16"/>
              </w:rPr>
              <w:t>54,3489 °</w:t>
            </w:r>
          </w:p>
        </w:tc>
        <w:tc>
          <w:tcPr>
            <w:tcW w:w="850" w:type="dxa"/>
          </w:tcPr>
          <w:p w:rsidR="00D85DD0" w:rsidRPr="00D85DD0" w:rsidRDefault="00D85DD0" w:rsidP="00D85DD0">
            <w:pPr>
              <w:jc w:val="center"/>
              <w:rPr>
                <w:sz w:val="16"/>
                <w:szCs w:val="16"/>
              </w:rPr>
            </w:pPr>
            <w:r w:rsidRPr="00D85DD0">
              <w:rPr>
                <w:sz w:val="16"/>
                <w:szCs w:val="16"/>
              </w:rPr>
              <w:t>52,5340 °</w:t>
            </w:r>
          </w:p>
        </w:tc>
        <w:tc>
          <w:tcPr>
            <w:tcW w:w="709" w:type="dxa"/>
          </w:tcPr>
          <w:p w:rsidR="00D85DD0" w:rsidRPr="00D85DD0" w:rsidRDefault="00D85DD0" w:rsidP="00D85DD0">
            <w:r w:rsidRPr="00D85DD0">
              <w:rPr>
                <w:sz w:val="16"/>
                <w:szCs w:val="16"/>
              </w:rPr>
              <w:t>бетон</w:t>
            </w:r>
          </w:p>
        </w:tc>
        <w:tc>
          <w:tcPr>
            <w:tcW w:w="1134" w:type="dxa"/>
          </w:tcPr>
          <w:p w:rsidR="00D85DD0" w:rsidRPr="00D85DD0" w:rsidRDefault="00D85DD0" w:rsidP="00D85DD0">
            <w:pPr>
              <w:widowControl w:val="0"/>
              <w:rPr>
                <w:rFonts w:ascii="Arial Unicode MS" w:eastAsia="Arial Unicode MS" w:hAnsi="Arial Unicode MS" w:cs="Arial Unicode MS"/>
                <w:color w:val="000000"/>
                <w:lang w:bidi="ru-RU"/>
              </w:rPr>
            </w:pPr>
            <w:r w:rsidRPr="00D85DD0">
              <w:rPr>
                <w:sz w:val="16"/>
                <w:szCs w:val="16"/>
              </w:rPr>
              <w:t>7,6 кв.м.</w:t>
            </w:r>
          </w:p>
        </w:tc>
        <w:tc>
          <w:tcPr>
            <w:tcW w:w="709" w:type="dxa"/>
          </w:tcPr>
          <w:p w:rsidR="00D85DD0" w:rsidRPr="00D85DD0" w:rsidRDefault="00D85DD0" w:rsidP="00D85DD0">
            <w:pPr>
              <w:spacing w:line="276" w:lineRule="auto"/>
              <w:jc w:val="center"/>
              <w:rPr>
                <w:sz w:val="18"/>
                <w:szCs w:val="18"/>
              </w:rPr>
            </w:pPr>
            <w:r w:rsidRPr="00D85DD0">
              <w:rPr>
                <w:sz w:val="18"/>
                <w:szCs w:val="18"/>
              </w:rPr>
              <w:t>0</w:t>
            </w:r>
          </w:p>
        </w:tc>
        <w:tc>
          <w:tcPr>
            <w:tcW w:w="715" w:type="dxa"/>
          </w:tcPr>
          <w:p w:rsidR="00D85DD0" w:rsidRPr="00D85DD0" w:rsidRDefault="00D85DD0" w:rsidP="00D85DD0">
            <w:pPr>
              <w:spacing w:line="276" w:lineRule="auto"/>
              <w:jc w:val="center"/>
              <w:rPr>
                <w:sz w:val="18"/>
                <w:szCs w:val="18"/>
              </w:rPr>
            </w:pPr>
            <w:r w:rsidRPr="00D85DD0">
              <w:rPr>
                <w:sz w:val="18"/>
                <w:szCs w:val="18"/>
              </w:rPr>
              <w:t>1</w:t>
            </w:r>
          </w:p>
        </w:tc>
        <w:tc>
          <w:tcPr>
            <w:tcW w:w="848" w:type="dxa"/>
          </w:tcPr>
          <w:p w:rsidR="00D85DD0" w:rsidRPr="00D85DD0" w:rsidRDefault="00D85DD0" w:rsidP="00D85DD0">
            <w:pPr>
              <w:spacing w:line="276" w:lineRule="auto"/>
              <w:jc w:val="center"/>
              <w:rPr>
                <w:sz w:val="18"/>
                <w:szCs w:val="18"/>
              </w:rPr>
            </w:pPr>
            <w:r w:rsidRPr="00D85DD0">
              <w:rPr>
                <w:sz w:val="18"/>
                <w:szCs w:val="18"/>
              </w:rPr>
              <w:t>0,75</w:t>
            </w:r>
          </w:p>
        </w:tc>
        <w:tc>
          <w:tcPr>
            <w:tcW w:w="1349" w:type="dxa"/>
          </w:tcPr>
          <w:p w:rsidR="00D85DD0" w:rsidRPr="00D85DD0" w:rsidRDefault="00D85DD0" w:rsidP="00D85DD0">
            <w:pPr>
              <w:jc w:val="center"/>
              <w:rPr>
                <w:sz w:val="20"/>
                <w:szCs w:val="20"/>
              </w:rPr>
            </w:pPr>
            <w:r w:rsidRPr="00D85DD0">
              <w:rPr>
                <w:sz w:val="20"/>
                <w:szCs w:val="20"/>
              </w:rPr>
              <w:t>жители, проживающие между домами 10и 28  по четной стороне,  и домами 1 и 11 по нечетной</w:t>
            </w:r>
          </w:p>
        </w:tc>
      </w:tr>
    </w:tbl>
    <w:p w:rsidR="00D85DD0" w:rsidRPr="00D85DD0" w:rsidRDefault="00D85DD0" w:rsidP="00D85DD0">
      <w:pPr>
        <w:jc w:val="center"/>
        <w:rPr>
          <w:sz w:val="16"/>
          <w:szCs w:val="16"/>
        </w:rPr>
      </w:pPr>
      <w:bookmarkStart w:id="0" w:name="_GoBack"/>
      <w:bookmarkEnd w:id="0"/>
    </w:p>
    <w:p w:rsidR="00D85DD0" w:rsidRPr="00D85DD0" w:rsidRDefault="00D85DD0" w:rsidP="00D85DD0"/>
    <w:p w:rsidR="00D85DD0" w:rsidRPr="00D85DD0" w:rsidRDefault="00D85DD0" w:rsidP="00D85DD0">
      <w:pPr>
        <w:jc w:val="center"/>
      </w:pPr>
    </w:p>
    <w:p w:rsidR="00B74DBE" w:rsidRPr="00152F54" w:rsidRDefault="00B74DBE" w:rsidP="00D7567A">
      <w:pPr>
        <w:pStyle w:val="27"/>
        <w:shd w:val="clear" w:color="auto" w:fill="auto"/>
        <w:spacing w:before="0" w:line="280" w:lineRule="exact"/>
      </w:pPr>
    </w:p>
    <w:sectPr w:rsidR="00B74DBE" w:rsidRPr="00152F54" w:rsidSect="00D7567A">
      <w:pgSz w:w="16840" w:h="11900" w:orient="landscape"/>
      <w:pgMar w:top="1134" w:right="1134"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FD" w:rsidRDefault="00654EFD" w:rsidP="007342A4">
      <w:r>
        <w:separator/>
      </w:r>
    </w:p>
  </w:endnote>
  <w:endnote w:type="continuationSeparator" w:id="1">
    <w:p w:rsidR="00654EFD" w:rsidRDefault="00654EF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0"/>
    <w:family w:val="auto"/>
    <w:pitch w:val="variable"/>
    <w:sig w:usb0="002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FD" w:rsidRDefault="00654EFD" w:rsidP="007342A4">
      <w:r>
        <w:separator/>
      </w:r>
    </w:p>
  </w:footnote>
  <w:footnote w:type="continuationSeparator" w:id="1">
    <w:p w:rsidR="00654EFD" w:rsidRDefault="00654EFD" w:rsidP="007342A4">
      <w:r>
        <w:continuationSeparator/>
      </w:r>
    </w:p>
  </w:footnote>
  <w:footnote w:id="2">
    <w:p w:rsidR="00C7173A" w:rsidRPr="00801713" w:rsidRDefault="00C7173A" w:rsidP="00D85DD0">
      <w:pPr>
        <w:pStyle w:val="afffffffd"/>
        <w:rPr>
          <w:sz w:val="16"/>
          <w:szCs w:val="16"/>
        </w:rPr>
      </w:pPr>
      <w:r w:rsidRPr="00801713">
        <w:rPr>
          <w:rStyle w:val="affffffff"/>
          <w:sz w:val="16"/>
          <w:szCs w:val="16"/>
        </w:rPr>
        <w:footnoteRef/>
      </w:r>
      <w:r w:rsidRPr="00801713">
        <w:rPr>
          <w:sz w:val="16"/>
          <w:szCs w:val="16"/>
        </w:rPr>
        <w:t xml:space="preserve">  - согласно п.18</w:t>
      </w:r>
    </w:p>
  </w:footnote>
  <w:footnote w:id="3">
    <w:p w:rsidR="00C7173A" w:rsidRPr="009E01A8" w:rsidRDefault="00C7173A" w:rsidP="00D85DD0">
      <w:pPr>
        <w:pStyle w:val="afffffffd"/>
        <w:rPr>
          <w:sz w:val="16"/>
          <w:szCs w:val="16"/>
        </w:rPr>
      </w:pPr>
      <w:r w:rsidRPr="009E01A8">
        <w:rPr>
          <w:rStyle w:val="affffffff"/>
          <w:sz w:val="16"/>
          <w:szCs w:val="16"/>
        </w:rPr>
        <w:footnoteRef/>
      </w:r>
      <w:r w:rsidRPr="009E01A8">
        <w:rPr>
          <w:sz w:val="16"/>
          <w:szCs w:val="16"/>
        </w:rPr>
        <w:t xml:space="preserve">  - согласно п. 16</w:t>
      </w:r>
    </w:p>
  </w:footnote>
  <w:footnote w:id="4">
    <w:p w:rsidR="00C7173A" w:rsidRPr="009E01A8" w:rsidRDefault="00C7173A" w:rsidP="00D85DD0">
      <w:pPr>
        <w:pStyle w:val="afffffffd"/>
        <w:rPr>
          <w:sz w:val="16"/>
          <w:szCs w:val="16"/>
        </w:rPr>
      </w:pPr>
      <w:r w:rsidRPr="009E01A8">
        <w:rPr>
          <w:rStyle w:val="affffffff"/>
          <w:sz w:val="16"/>
          <w:szCs w:val="16"/>
        </w:rPr>
        <w:footnoteRef/>
      </w:r>
      <w:r w:rsidRPr="009E01A8">
        <w:rPr>
          <w:sz w:val="16"/>
          <w:szCs w:val="16"/>
        </w:rPr>
        <w:t xml:space="preserve">  - согласно п.17</w:t>
      </w:r>
    </w:p>
  </w:footnote>
  <w:footnote w:id="5">
    <w:p w:rsidR="00C7173A" w:rsidRPr="009E01A8" w:rsidRDefault="00C7173A" w:rsidP="00D85DD0">
      <w:pPr>
        <w:pStyle w:val="afffffffd"/>
        <w:rPr>
          <w:sz w:val="16"/>
          <w:szCs w:val="16"/>
        </w:rPr>
      </w:pPr>
      <w:r w:rsidRPr="009E01A8">
        <w:rPr>
          <w:rStyle w:val="affffffff"/>
          <w:sz w:val="16"/>
          <w:szCs w:val="16"/>
        </w:rPr>
        <w:footnoteRef/>
      </w:r>
      <w:r w:rsidRPr="009E01A8">
        <w:rPr>
          <w:sz w:val="16"/>
          <w:szCs w:val="16"/>
        </w:rPr>
        <w:t xml:space="preserve">  - согласно р.19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29D9"/>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2F54"/>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64E"/>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EFD"/>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1AE"/>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C87"/>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EE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103"/>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173A"/>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A08"/>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67A"/>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5DD0"/>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67EB"/>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212pt">
    <w:name w:val="Основной текст (2) + 12 pt"/>
    <w:basedOn w:val="26"/>
    <w:rsid w:val="00D756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1</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14962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118</cp:revision>
  <cp:lastPrinted>2021-03-17T04:48:00Z</cp:lastPrinted>
  <dcterms:created xsi:type="dcterms:W3CDTF">2015-01-27T12:14:00Z</dcterms:created>
  <dcterms:modified xsi:type="dcterms:W3CDTF">2021-03-17T04:53:00Z</dcterms:modified>
</cp:coreProperties>
</file>