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FE" w:rsidRPr="00EC65F7" w:rsidRDefault="00AE65FE" w:rsidP="00EE75D0">
      <w:pPr>
        <w:pStyle w:val="1"/>
        <w:spacing w:before="0" w:beforeAutospacing="0" w:after="15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EC65F7">
        <w:rPr>
          <w:b w:val="0"/>
          <w:sz w:val="28"/>
          <w:szCs w:val="28"/>
        </w:rPr>
        <w:t xml:space="preserve">Постановлением Главного  государственного санитарного врача  Российской Федерации Анны Юрьевны Поповой  от 13.11.2020 N 35  </w:t>
      </w:r>
      <w:r w:rsidRPr="00EC65F7">
        <w:rPr>
          <w:b w:val="0"/>
          <w:color w:val="333333"/>
          <w:sz w:val="28"/>
          <w:szCs w:val="28"/>
          <w:shd w:val="clear" w:color="auto" w:fill="FFFFFF"/>
        </w:rPr>
        <w:t>«О внесении изменений в постановление Главного государственного санитарного врача Российской Федерации от 22.05.2020 № 15»</w:t>
      </w:r>
      <w:r w:rsidRPr="00EC65F7">
        <w:rPr>
          <w:b w:val="0"/>
          <w:sz w:val="28"/>
          <w:szCs w:val="28"/>
        </w:rPr>
        <w:t xml:space="preserve">  срок проведения противоэпидемических мероприятий, направленных на предупреждение распространения COVID-19, продлен до 01 января 2022 года. </w:t>
      </w:r>
    </w:p>
    <w:p w:rsidR="00E836AA" w:rsidRPr="00EC65F7" w:rsidRDefault="00E836AA" w:rsidP="00EE75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F7">
        <w:rPr>
          <w:rFonts w:ascii="Times New Roman" w:hAnsi="Times New Roman" w:cs="Times New Roman"/>
          <w:sz w:val="28"/>
          <w:szCs w:val="28"/>
        </w:rPr>
        <w:t xml:space="preserve">Оказание услуг общественного питания и услуги по реализации пищевой продукции должны оказываться при организации санитарно-гигиенических и противоэпидемических мероприятий, предусмотренных </w:t>
      </w:r>
      <w:r w:rsidRPr="00EC65F7">
        <w:rPr>
          <w:rFonts w:ascii="Times New Roman" w:eastAsia="Calibri" w:hAnsi="Times New Roman" w:cs="Times New Roman"/>
          <w:sz w:val="28"/>
          <w:szCs w:val="28"/>
        </w:rPr>
        <w:t xml:space="preserve">СП 2.3.6.3668-20 «Санитарно-эпидемиологические требования к условиям деятельности торговых объектов и рынков, реализующих пищевую продукцию», </w:t>
      </w:r>
      <w:hyperlink r:id="rId7" w:history="1">
        <w:r w:rsidRPr="00EC65F7">
          <w:rPr>
            <w:rFonts w:ascii="Times New Roman" w:hAnsi="Times New Roman" w:cs="Times New Roman"/>
            <w:color w:val="0000FF"/>
            <w:sz w:val="28"/>
            <w:szCs w:val="28"/>
          </w:rPr>
          <w:t>СанПиН 2.3/2.4.3590-20</w:t>
        </w:r>
      </w:hyperlink>
      <w:r w:rsidRPr="00EC65F7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организации общественного питания населения", СП 3.1.3597-20 «Профилактика новой коронавирусной инфекции (COVID-19)», методическими рекомендациями МР 3.1/2.3.5.0191-20 «Рекомендации по профилактике новой коронавирусной инфекции (COVID-19) в предприятиях торговли», и при их соблюдении. </w:t>
      </w:r>
    </w:p>
    <w:p w:rsidR="00E836AA" w:rsidRPr="00EC65F7" w:rsidRDefault="00E836AA" w:rsidP="00EE7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5F7">
        <w:rPr>
          <w:rFonts w:ascii="Times New Roman" w:hAnsi="Times New Roman" w:cs="Times New Roman"/>
          <w:sz w:val="28"/>
          <w:szCs w:val="28"/>
        </w:rPr>
        <w:t>Необходимо обратить особое внимание на соблюдение следующих требований:</w:t>
      </w:r>
    </w:p>
    <w:p w:rsidR="00AE65FE" w:rsidRPr="00EC65F7" w:rsidRDefault="00AE65FE" w:rsidP="00EE75D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5F7">
        <w:rPr>
          <w:rFonts w:ascii="Times New Roman" w:hAnsi="Times New Roman" w:cs="Times New Roman"/>
          <w:sz w:val="28"/>
          <w:szCs w:val="28"/>
        </w:rPr>
        <w:t>- соблюдение всеми физическими лицами правил личной гигиены (мытье рук, использование антисептиков, медицинских масок, перчаток), соблюдение социальной дистанции от 1,5 до 2 метров;</w:t>
      </w:r>
    </w:p>
    <w:p w:rsidR="00AE65FE" w:rsidRPr="00EC65F7" w:rsidRDefault="00AE65FE" w:rsidP="00EE75D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5F7">
        <w:rPr>
          <w:rFonts w:ascii="Times New Roman" w:hAnsi="Times New Roman" w:cs="Times New Roman"/>
          <w:sz w:val="28"/>
          <w:szCs w:val="28"/>
        </w:rPr>
        <w:t>- организация дезинфекционного режима на предприятиях общественного питания, объектах торговли, транспорте, в том числе дезинфекция оборудования и инвентаря, обеззараживание воздуха;</w:t>
      </w:r>
    </w:p>
    <w:p w:rsidR="00AE65FE" w:rsidRPr="00EC65F7" w:rsidRDefault="00AE65FE" w:rsidP="00EE75D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5F7">
        <w:rPr>
          <w:rFonts w:ascii="Times New Roman" w:hAnsi="Times New Roman" w:cs="Times New Roman"/>
          <w:sz w:val="28"/>
          <w:szCs w:val="28"/>
        </w:rPr>
        <w:t>- организация выявления лиц с признаками инфекционных заболеваний при приходе на работу;</w:t>
      </w:r>
    </w:p>
    <w:p w:rsidR="00EC65F7" w:rsidRPr="00EC65F7" w:rsidRDefault="00EC65F7" w:rsidP="00EE75D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65F7">
        <w:rPr>
          <w:rFonts w:ascii="Times New Roman" w:hAnsi="Times New Roman" w:cs="Times New Roman"/>
          <w:sz w:val="28"/>
          <w:szCs w:val="28"/>
        </w:rPr>
        <w:t xml:space="preserve">- </w:t>
      </w:r>
      <w:r w:rsidRPr="00EC65F7">
        <w:rPr>
          <w:rFonts w:ascii="Times New Roman" w:eastAsia="Calibri" w:hAnsi="Times New Roman" w:cs="Times New Roman"/>
          <w:sz w:val="28"/>
          <w:szCs w:val="28"/>
          <w:lang w:eastAsia="en-US"/>
        </w:rPr>
        <w:t>запас для персонала одноразовых масок (исходя из продолжительности рабочей смены и смены одноразовых масок не реже 1 раза в 3 часа), а также дезинфицирующих салфеток, кожных антисептиков для обработки рук, дезинфицирующих средств;</w:t>
      </w:r>
    </w:p>
    <w:p w:rsidR="00EC65F7" w:rsidRPr="00EC65F7" w:rsidRDefault="00EC65F7" w:rsidP="00EE75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r w:rsidRPr="00EC65F7">
        <w:rPr>
          <w:rFonts w:ascii="Times New Roman" w:eastAsia="Calibri" w:hAnsi="Times New Roman" w:cs="Times New Roman"/>
          <w:sz w:val="28"/>
          <w:szCs w:val="28"/>
          <w:lang w:eastAsia="en-US"/>
        </w:rPr>
        <w:t>дезинфекцию с кратностью обработки каждые 2 - 4 часа всех контактных поверхностей, лотков для продуктов, поверхностей столов, спинок стульев и т.д.;</w:t>
      </w:r>
    </w:p>
    <w:p w:rsidR="00EC65F7" w:rsidRPr="00EC65F7" w:rsidRDefault="00EC65F7" w:rsidP="00EE75D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5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нанесение разметки перед торговыми точками, позволяющей </w:t>
      </w:r>
      <w:r w:rsidRPr="00EC65F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соблюдать расстояния между посетителями не менее 1,5 м;</w:t>
      </w:r>
    </w:p>
    <w:p w:rsidR="00EC65F7" w:rsidRPr="00EC65F7" w:rsidRDefault="00EC65F7" w:rsidP="00EE75D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35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исключение возможности покупателям проводить самостоятельно навеску продуктов питания, реализацию товаров осуществлять в упакованном </w:t>
      </w:r>
      <w:bookmarkEnd w:id="0"/>
      <w:r w:rsidRPr="007D35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виде</w:t>
      </w:r>
      <w:r w:rsidRPr="00EC65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5F4663" w:rsidRPr="007D35CE" w:rsidRDefault="00E836AA" w:rsidP="007D35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5CE">
        <w:rPr>
          <w:rFonts w:ascii="Times New Roman" w:hAnsi="Times New Roman" w:cs="Times New Roman"/>
          <w:b/>
          <w:sz w:val="28"/>
          <w:szCs w:val="28"/>
        </w:rPr>
        <w:t>-</w:t>
      </w:r>
      <w:r w:rsidR="007D35CE" w:rsidRPr="007D35C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F4663" w:rsidRPr="007D35CE">
        <w:rPr>
          <w:rFonts w:ascii="Times New Roman" w:hAnsi="Times New Roman" w:cs="Times New Roman"/>
          <w:b/>
          <w:sz w:val="28"/>
          <w:szCs w:val="28"/>
        </w:rPr>
        <w:t>приготовление блюд на мангалах, жаровнях, решетках, котлах на улицах допускается при соблюдении следующего:</w:t>
      </w:r>
    </w:p>
    <w:p w:rsidR="005F4663" w:rsidRPr="007D35CE" w:rsidRDefault="005F4663" w:rsidP="00EE75D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5CE">
        <w:rPr>
          <w:rFonts w:ascii="Times New Roman" w:hAnsi="Times New Roman" w:cs="Times New Roman"/>
          <w:b/>
          <w:sz w:val="28"/>
          <w:szCs w:val="28"/>
        </w:rPr>
        <w:t>полуфабрикаты должны изготавливаться в стационарных предприятиях общественного питания;</w:t>
      </w:r>
    </w:p>
    <w:p w:rsidR="005F4663" w:rsidRPr="007D35CE" w:rsidRDefault="005F4663" w:rsidP="00EE75D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5CE">
        <w:rPr>
          <w:rFonts w:ascii="Times New Roman" w:hAnsi="Times New Roman" w:cs="Times New Roman"/>
          <w:b/>
          <w:sz w:val="28"/>
          <w:szCs w:val="28"/>
        </w:rPr>
        <w:t>имеется павильон (палатка, тент и прочее), подключенный к сетям водопровода и канализации, а также холодильное оборудование для хранения полуфабрикатов. При отсутствии централизованных систем водоснабжения и канализации, допускается использование нецентрализованных и (или) автономных систем питьевого водоснабжения и водоотведения, в том числе автономной системы канализации;</w:t>
      </w:r>
    </w:p>
    <w:p w:rsidR="005F4663" w:rsidRPr="007D35CE" w:rsidRDefault="005F4663" w:rsidP="00EE75D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5CE">
        <w:rPr>
          <w:rFonts w:ascii="Times New Roman" w:hAnsi="Times New Roman" w:cs="Times New Roman"/>
          <w:b/>
          <w:sz w:val="28"/>
          <w:szCs w:val="28"/>
        </w:rPr>
        <w:t>имеются одноразовая посуда и столовые приборы;</w:t>
      </w:r>
    </w:p>
    <w:p w:rsidR="005F4663" w:rsidRPr="007D35CE" w:rsidRDefault="005F4663" w:rsidP="00EE75D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5CE">
        <w:rPr>
          <w:rFonts w:ascii="Times New Roman" w:hAnsi="Times New Roman" w:cs="Times New Roman"/>
          <w:b/>
          <w:sz w:val="28"/>
          <w:szCs w:val="28"/>
        </w:rPr>
        <w:t>жарка осуществляется непосредственно перед реализацией;</w:t>
      </w:r>
    </w:p>
    <w:p w:rsidR="005F4663" w:rsidRPr="007D35CE" w:rsidRDefault="005F4663" w:rsidP="00EE75D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5CE">
        <w:rPr>
          <w:rFonts w:ascii="Times New Roman" w:hAnsi="Times New Roman" w:cs="Times New Roman"/>
          <w:b/>
          <w:sz w:val="28"/>
          <w:szCs w:val="28"/>
        </w:rPr>
        <w:t>имеются условия для соблюдения работниками правил личной гигиены;</w:t>
      </w:r>
    </w:p>
    <w:p w:rsidR="005F4663" w:rsidRPr="007D35CE" w:rsidRDefault="005F4663" w:rsidP="00EE75D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5CE">
        <w:rPr>
          <w:rFonts w:ascii="Times New Roman" w:hAnsi="Times New Roman" w:cs="Times New Roman"/>
          <w:b/>
          <w:sz w:val="28"/>
          <w:szCs w:val="28"/>
        </w:rPr>
        <w:t>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улице.</w:t>
      </w:r>
    </w:p>
    <w:p w:rsidR="005F4663" w:rsidRPr="00EC65F7" w:rsidRDefault="005F4663" w:rsidP="00EE7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6AA" w:rsidRPr="007D35CE" w:rsidRDefault="00E836AA" w:rsidP="00EE75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5C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6718A" w:rsidRPr="007D35CE">
        <w:rPr>
          <w:rFonts w:ascii="Times New Roman" w:hAnsi="Times New Roman" w:cs="Times New Roman"/>
          <w:b/>
          <w:sz w:val="28"/>
          <w:szCs w:val="28"/>
        </w:rPr>
        <w:t>при организации торговли в нестационарных торговых объектах и при организации ярмарок реализация пищевой продукции должна осуществляться при наличии условий для ее хранения и реализации, установл</w:t>
      </w:r>
      <w:r w:rsidRPr="007D35CE">
        <w:rPr>
          <w:rFonts w:ascii="Times New Roman" w:hAnsi="Times New Roman" w:cs="Times New Roman"/>
          <w:b/>
          <w:sz w:val="28"/>
          <w:szCs w:val="28"/>
        </w:rPr>
        <w:t>енных производителем продукции;</w:t>
      </w:r>
    </w:p>
    <w:p w:rsidR="00EC65F7" w:rsidRPr="00EC65F7" w:rsidRDefault="00EC65F7" w:rsidP="00EE75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F7">
        <w:rPr>
          <w:rFonts w:ascii="Times New Roman" w:hAnsi="Times New Roman" w:cs="Times New Roman"/>
          <w:sz w:val="28"/>
          <w:szCs w:val="28"/>
        </w:rPr>
        <w:t>- в</w:t>
      </w:r>
      <w:r w:rsidR="0096718A" w:rsidRPr="00EC65F7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объектах, реализующих непродовольственные товары и упакованную нескоропортящуюся пищевую продукцию, в которых отсутствуют раковины, могут ис</w:t>
      </w:r>
      <w:r w:rsidRPr="00EC65F7">
        <w:rPr>
          <w:rFonts w:ascii="Times New Roman" w:hAnsi="Times New Roman" w:cs="Times New Roman"/>
          <w:sz w:val="28"/>
          <w:szCs w:val="28"/>
        </w:rPr>
        <w:t>пользоваться кожные антисептики;</w:t>
      </w:r>
    </w:p>
    <w:p w:rsidR="00EC65F7" w:rsidRPr="00EC65F7" w:rsidRDefault="00EC65F7" w:rsidP="00EE75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F7">
        <w:rPr>
          <w:rFonts w:ascii="Times New Roman" w:hAnsi="Times New Roman" w:cs="Times New Roman"/>
          <w:sz w:val="28"/>
          <w:szCs w:val="28"/>
        </w:rPr>
        <w:t>- н</w:t>
      </w:r>
      <w:r w:rsidR="0096718A" w:rsidRPr="00EC65F7">
        <w:rPr>
          <w:rFonts w:ascii="Times New Roman" w:hAnsi="Times New Roman" w:cs="Times New Roman"/>
          <w:sz w:val="28"/>
          <w:szCs w:val="28"/>
        </w:rPr>
        <w:t xml:space="preserve">естационарные торговые объекты, в том числе и при организации ярмарок, должны размещаться в местах, расположенных на расстоянии не более 100 м от туалета. </w:t>
      </w:r>
    </w:p>
    <w:p w:rsidR="00EC65F7" w:rsidRPr="007D35CE" w:rsidRDefault="00EC65F7" w:rsidP="00EE75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5CE">
        <w:rPr>
          <w:rFonts w:ascii="Times New Roman" w:hAnsi="Times New Roman" w:cs="Times New Roman"/>
          <w:b/>
          <w:sz w:val="28"/>
          <w:szCs w:val="28"/>
        </w:rPr>
        <w:t>- н</w:t>
      </w:r>
      <w:r w:rsidR="0096718A" w:rsidRPr="007D35CE">
        <w:rPr>
          <w:rFonts w:ascii="Times New Roman" w:hAnsi="Times New Roman" w:cs="Times New Roman"/>
          <w:b/>
          <w:sz w:val="28"/>
          <w:szCs w:val="28"/>
        </w:rPr>
        <w:t xml:space="preserve">е допускается реализация в нестационарных торговых объектах и на ярмарках скоропортящейся пищевой продукции при отсутствии холодильного оборудования. </w:t>
      </w:r>
    </w:p>
    <w:p w:rsidR="00EC65F7" w:rsidRPr="00EC65F7" w:rsidRDefault="00EC65F7" w:rsidP="00EE75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F7"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="0096718A" w:rsidRPr="00EC65F7">
        <w:rPr>
          <w:rFonts w:ascii="Times New Roman" w:hAnsi="Times New Roman" w:cs="Times New Roman"/>
          <w:sz w:val="28"/>
          <w:szCs w:val="28"/>
        </w:rPr>
        <w:t xml:space="preserve">еализация хлеба, кондитерских и хлебобулочных изделий должна осуществляться в упакованном виде. </w:t>
      </w:r>
    </w:p>
    <w:p w:rsidR="00EC65F7" w:rsidRPr="00EC65F7" w:rsidRDefault="00EC65F7" w:rsidP="00EE75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F7">
        <w:rPr>
          <w:rFonts w:ascii="Times New Roman" w:hAnsi="Times New Roman" w:cs="Times New Roman"/>
          <w:sz w:val="28"/>
          <w:szCs w:val="28"/>
        </w:rPr>
        <w:t>- д</w:t>
      </w:r>
      <w:r w:rsidR="0096718A" w:rsidRPr="00EC65F7">
        <w:rPr>
          <w:rFonts w:ascii="Times New Roman" w:hAnsi="Times New Roman" w:cs="Times New Roman"/>
          <w:sz w:val="28"/>
          <w:szCs w:val="28"/>
        </w:rPr>
        <w:t>ля организации отпуска горячих готовых кулинарных изделий должны использоваться изотермические или подогреваемые емкости, тележки, внутренняя поверхность которых должна быть выполнена из моющихся и нетоксичных материалов</w:t>
      </w:r>
      <w:r w:rsidRPr="00EC65F7">
        <w:rPr>
          <w:rFonts w:ascii="Times New Roman" w:hAnsi="Times New Roman" w:cs="Times New Roman"/>
          <w:sz w:val="28"/>
          <w:szCs w:val="28"/>
        </w:rPr>
        <w:t>;</w:t>
      </w:r>
    </w:p>
    <w:p w:rsidR="00EC65F7" w:rsidRPr="00EC65F7" w:rsidRDefault="00EC65F7" w:rsidP="00EE75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F7">
        <w:rPr>
          <w:rFonts w:ascii="Times New Roman" w:hAnsi="Times New Roman" w:cs="Times New Roman"/>
          <w:sz w:val="28"/>
          <w:szCs w:val="28"/>
        </w:rPr>
        <w:t>- п</w:t>
      </w:r>
      <w:r w:rsidR="0096718A" w:rsidRPr="00EC65F7">
        <w:rPr>
          <w:rFonts w:ascii="Times New Roman" w:hAnsi="Times New Roman" w:cs="Times New Roman"/>
          <w:sz w:val="28"/>
          <w:szCs w:val="28"/>
        </w:rPr>
        <w:t>родавец должен быть обеспечен санитарной одеждой и условиями для соблюдения правил личной гигиены</w:t>
      </w:r>
      <w:r w:rsidRPr="00EC65F7">
        <w:rPr>
          <w:rFonts w:ascii="Times New Roman" w:hAnsi="Times New Roman" w:cs="Times New Roman"/>
          <w:sz w:val="28"/>
          <w:szCs w:val="28"/>
        </w:rPr>
        <w:t>;</w:t>
      </w:r>
    </w:p>
    <w:p w:rsidR="0096718A" w:rsidRPr="00EC65F7" w:rsidRDefault="00EC65F7" w:rsidP="00EE75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5F7">
        <w:rPr>
          <w:rFonts w:ascii="Times New Roman" w:hAnsi="Times New Roman" w:cs="Times New Roman"/>
          <w:sz w:val="28"/>
          <w:szCs w:val="28"/>
        </w:rPr>
        <w:t xml:space="preserve">- </w:t>
      </w:r>
      <w:r w:rsidRPr="00EC65F7">
        <w:rPr>
          <w:rFonts w:ascii="Times New Roman" w:hAnsi="Times New Roman" w:cs="Times New Roman"/>
          <w:b/>
          <w:sz w:val="28"/>
          <w:szCs w:val="28"/>
        </w:rPr>
        <w:t>п</w:t>
      </w:r>
      <w:r w:rsidR="0096718A" w:rsidRPr="00EC65F7">
        <w:rPr>
          <w:rFonts w:ascii="Times New Roman" w:hAnsi="Times New Roman" w:cs="Times New Roman"/>
          <w:b/>
          <w:sz w:val="28"/>
          <w:szCs w:val="28"/>
        </w:rPr>
        <w:t>родавец должен иметь при себе личную медицинскую книжку с отметками о пройденном медицинском осмотре и заключением врача о допуске к работе, товаросопроводительные документы на реализуемую пищевую продукцию, обеспечивающие ее прослеживаемость.</w:t>
      </w:r>
    </w:p>
    <w:p w:rsidR="00E776A0" w:rsidRPr="00EC65F7" w:rsidRDefault="00E776A0" w:rsidP="00EE75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5F7">
        <w:rPr>
          <w:rFonts w:ascii="Times New Roman" w:hAnsi="Times New Roman" w:cs="Times New Roman"/>
          <w:b/>
          <w:sz w:val="28"/>
          <w:szCs w:val="28"/>
        </w:rPr>
        <w:t>Вышеуказанные санитарные правила направлены на охрану жизни и здоровья населения, предотвращение возникновения и распространения инфекционных, неинфекционных заболеваний и устанавливают санитарно-эпидемиологические требования к условиям деятельности юридических и физических лиц, связанной с реализацией пищевой продукции, в том числе на рынках и ярмарках.</w:t>
      </w:r>
    </w:p>
    <w:p w:rsidR="00EC65F7" w:rsidRPr="00EC65F7" w:rsidRDefault="00EC65F7" w:rsidP="00EE75D0">
      <w:pPr>
        <w:pStyle w:val="2"/>
        <w:spacing w:line="276" w:lineRule="auto"/>
        <w:ind w:right="49"/>
        <w:rPr>
          <w:sz w:val="28"/>
          <w:szCs w:val="28"/>
        </w:rPr>
      </w:pPr>
      <w:r w:rsidRPr="00EC65F7">
        <w:rPr>
          <w:sz w:val="28"/>
          <w:szCs w:val="28"/>
        </w:rPr>
        <w:t>Конституция Российской Федерации, определяя основы конституционного строя и закрепляя права и свободы человека и гражданина, гарантирует каждому право на охрану здоровья (часть 2 стати 7, статья 41). Сохранение и укрепление здоровья граждан является обязанностью государства, что предполагает необходимость применения к гражданам,   не соблюдающим правила, позволяющие предотвратить возникновение заболеваний у других лиц, мер государственного принуждения.</w:t>
      </w:r>
    </w:p>
    <w:p w:rsidR="00EC65F7" w:rsidRPr="00EC65F7" w:rsidRDefault="00EC65F7" w:rsidP="00EE75D0">
      <w:pPr>
        <w:pStyle w:val="2"/>
        <w:spacing w:line="276" w:lineRule="auto"/>
        <w:ind w:right="49"/>
        <w:rPr>
          <w:sz w:val="28"/>
          <w:szCs w:val="28"/>
        </w:rPr>
      </w:pPr>
      <w:r w:rsidRPr="00EC65F7">
        <w:rPr>
          <w:sz w:val="28"/>
          <w:szCs w:val="28"/>
        </w:rPr>
        <w:t xml:space="preserve">Всемирная организация здравоохранения (ВОЗ) 30.01.2020 на Втором совещании Комитета по чрезвычайной ситуации, созванной Генеральным директором ВОЗ в соответствии с Международными медико-санитарными правилами (ММСП) 2005 г. в связи со вспышкой нового коронавируса 2019 года в Китайской Народной Республике и случаями вывоза инфекции в другие страны, объявила </w:t>
      </w:r>
      <w:r w:rsidRPr="00EC65F7">
        <w:rPr>
          <w:b/>
          <w:sz w:val="28"/>
          <w:szCs w:val="28"/>
        </w:rPr>
        <w:t xml:space="preserve">режим чрезвычайной ситуации в сфере международного общественного здравоохранения </w:t>
      </w:r>
      <w:r w:rsidRPr="00EC65F7">
        <w:rPr>
          <w:sz w:val="28"/>
          <w:szCs w:val="28"/>
        </w:rPr>
        <w:t>в связи с распространением коронавируса, вызывающего новый вид пневмонии у людей.</w:t>
      </w:r>
    </w:p>
    <w:p w:rsidR="00EC65F7" w:rsidRPr="00EC65F7" w:rsidRDefault="00EC65F7" w:rsidP="00EE75D0">
      <w:pPr>
        <w:pStyle w:val="2"/>
        <w:spacing w:line="276" w:lineRule="auto"/>
        <w:ind w:right="49"/>
        <w:rPr>
          <w:b/>
          <w:sz w:val="28"/>
          <w:szCs w:val="28"/>
        </w:rPr>
      </w:pPr>
      <w:r w:rsidRPr="00EC65F7">
        <w:rPr>
          <w:sz w:val="28"/>
          <w:szCs w:val="28"/>
        </w:rPr>
        <w:t xml:space="preserve">Согласно постановлению Правительства РФ от 31.01.2020 № 66 «О внесении изменения в перечень заболеваний, представляющих опасность для окружающих» перечень заболеваний, представляющих опасность для окружающих, утвержденный постановлением Правительства РФ от </w:t>
      </w:r>
      <w:r w:rsidRPr="00EC65F7">
        <w:rPr>
          <w:sz w:val="28"/>
          <w:szCs w:val="28"/>
        </w:rPr>
        <w:lastRenderedPageBreak/>
        <w:t xml:space="preserve">01.12.2004 № 715 «Об утверждении перечня социально-значимых заболеваний, представляющих опасность для окружающих, </w:t>
      </w:r>
      <w:r w:rsidRPr="00EC65F7">
        <w:rPr>
          <w:b/>
          <w:sz w:val="28"/>
          <w:szCs w:val="28"/>
        </w:rPr>
        <w:t>коронавирусная инфекция (2019-</w:t>
      </w:r>
      <w:r w:rsidRPr="00EC65F7">
        <w:rPr>
          <w:b/>
          <w:sz w:val="28"/>
          <w:szCs w:val="28"/>
          <w:lang w:val="en-US"/>
        </w:rPr>
        <w:t>nCoV</w:t>
      </w:r>
      <w:r w:rsidRPr="00EC65F7">
        <w:rPr>
          <w:b/>
          <w:sz w:val="28"/>
          <w:szCs w:val="28"/>
        </w:rPr>
        <w:t>) включена в перечень заболеваний, представляющих опасность для окружающих.</w:t>
      </w:r>
    </w:p>
    <w:p w:rsidR="00EE75D0" w:rsidRDefault="00EC65F7" w:rsidP="00EE75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F7">
        <w:rPr>
          <w:rFonts w:ascii="Times New Roman" w:hAnsi="Times New Roman" w:cs="Times New Roman"/>
          <w:sz w:val="28"/>
          <w:szCs w:val="28"/>
        </w:rPr>
        <w:t xml:space="preserve">На основании ст. 2 Федерального закона № 52-ФЗ санитарно-эпидемиологическое благополучие населения обеспечивается посредством профилактики заболеваний в соответствии с санитарно-эпидемиологической обстановкой и прогнозом ее изменения; 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hyperlink r:id="rId8" w:history="1">
        <w:r w:rsidRPr="00EC65F7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EC65F7">
        <w:rPr>
          <w:rFonts w:ascii="Times New Roman" w:hAnsi="Times New Roman" w:cs="Times New Roman"/>
          <w:sz w:val="28"/>
          <w:szCs w:val="28"/>
        </w:rPr>
        <w:t xml:space="preserve"> как составной части осуществляемой ими деятельности.</w:t>
      </w:r>
    </w:p>
    <w:p w:rsidR="00EC65F7" w:rsidRPr="00EC65F7" w:rsidRDefault="00EC65F7" w:rsidP="00EE75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F7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№ 52-ФЗ юридические лица и индивидуальные предприниматели  обязаны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 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EC65F7" w:rsidRPr="00EC65F7" w:rsidRDefault="00EC65F7" w:rsidP="00EE75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F7">
        <w:rPr>
          <w:rFonts w:ascii="Times New Roman" w:hAnsi="Times New Roman" w:cs="Times New Roman"/>
          <w:sz w:val="28"/>
          <w:szCs w:val="28"/>
        </w:rPr>
        <w:t xml:space="preserve">В соответствии со статьей 29 Федерального закона № 52-ФЗ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</w:t>
      </w:r>
      <w:hyperlink r:id="rId9" w:history="1">
        <w:r w:rsidRPr="00EC65F7">
          <w:rPr>
            <w:rFonts w:ascii="Times New Roman" w:hAnsi="Times New Roman" w:cs="Times New Roman"/>
            <w:color w:val="0000FF"/>
            <w:sz w:val="28"/>
            <w:szCs w:val="28"/>
          </w:rPr>
          <w:t>санитарными правилами</w:t>
        </w:r>
      </w:hyperlink>
      <w:r w:rsidRPr="00EC65F7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 санитарно-противоэпидемические (профилактические) мероприятия. </w:t>
      </w:r>
    </w:p>
    <w:p w:rsidR="00EC65F7" w:rsidRPr="00EC65F7" w:rsidRDefault="00EC65F7" w:rsidP="00EE75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F7">
        <w:rPr>
          <w:rFonts w:ascii="Times New Roman" w:hAnsi="Times New Roman" w:cs="Times New Roman"/>
          <w:sz w:val="28"/>
          <w:szCs w:val="28"/>
        </w:rPr>
        <w:t xml:space="preserve">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r:id="rId10" w:history="1">
        <w:r w:rsidRPr="00EC65F7">
          <w:rPr>
            <w:rFonts w:ascii="Times New Roman" w:hAnsi="Times New Roman" w:cs="Times New Roman"/>
            <w:color w:val="0000FF"/>
            <w:sz w:val="28"/>
            <w:szCs w:val="28"/>
          </w:rPr>
          <w:t>статьи 50</w:t>
        </w:r>
      </w:hyperlink>
      <w:r w:rsidRPr="00EC65F7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CA441B" w:rsidRPr="00EC65F7" w:rsidRDefault="0096718A" w:rsidP="00EE75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AFDFF"/>
        </w:rPr>
      </w:pPr>
      <w:r w:rsidRPr="00EC65F7">
        <w:rPr>
          <w:rFonts w:ascii="Times New Roman" w:hAnsi="Times New Roman" w:cs="Times New Roman"/>
          <w:sz w:val="28"/>
          <w:szCs w:val="28"/>
        </w:rPr>
        <w:t xml:space="preserve">Указом Губернатора Оренбургской области от 22.03.2021г. № 128-ук "О внесении изменений в указ Губернатора Оренбургской области от 17.03.2020 № 112-ук" </w:t>
      </w:r>
      <w:r w:rsidR="004F3FFE">
        <w:rPr>
          <w:rFonts w:ascii="Times New Roman" w:hAnsi="Times New Roman" w:cs="Times New Roman"/>
          <w:sz w:val="28"/>
          <w:szCs w:val="28"/>
        </w:rPr>
        <w:t xml:space="preserve">в абзац восьмой пункта 2 Указа </w:t>
      </w:r>
      <w:r w:rsidRPr="00EC65F7">
        <w:rPr>
          <w:rFonts w:ascii="Times New Roman" w:hAnsi="Times New Roman" w:cs="Times New Roman"/>
          <w:sz w:val="28"/>
          <w:szCs w:val="28"/>
        </w:rPr>
        <w:t xml:space="preserve">внесено следующее изменение: "При проведении мероприятий их организаторы обязаны обеспечить соблюдение участниками мероприятий требований санитарно-эпидемиологического законодательства, включая обязательное </w:t>
      </w:r>
      <w:r w:rsidRPr="00EC65F7">
        <w:rPr>
          <w:rFonts w:ascii="Times New Roman" w:hAnsi="Times New Roman" w:cs="Times New Roman"/>
          <w:sz w:val="28"/>
          <w:szCs w:val="28"/>
        </w:rPr>
        <w:lastRenderedPageBreak/>
        <w:t>использование средств индивидуальной защиты (маски и перчатки), установку в общедоступных местах антисептических средств для обработки рук, контроль за соблюдением установленных требований".</w:t>
      </w:r>
      <w:r w:rsidR="00CA441B" w:rsidRPr="00EC6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5FE" w:rsidRPr="00EC65F7" w:rsidRDefault="00EB5A91" w:rsidP="00EE7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5F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C65F7" w:rsidRDefault="00EC65F7" w:rsidP="00EE75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5F7">
        <w:rPr>
          <w:rFonts w:ascii="Times New Roman" w:hAnsi="Times New Roman" w:cs="Times New Roman"/>
          <w:sz w:val="28"/>
          <w:szCs w:val="28"/>
        </w:rPr>
        <w:t>Соблюдение санитарных правил, санитарно-противоэпидемических (профилактических) мероприятий является обязательным для граждан, индивидуальных предпринимателей и юридических лиц (</w:t>
      </w:r>
      <w:hyperlink r:id="rId11" w:history="1">
        <w:r w:rsidRPr="00EC65F7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39</w:t>
        </w:r>
      </w:hyperlink>
      <w:r w:rsidRPr="00EC65F7">
        <w:rPr>
          <w:rFonts w:ascii="Times New Roman" w:hAnsi="Times New Roman" w:cs="Times New Roman"/>
          <w:sz w:val="28"/>
          <w:szCs w:val="28"/>
        </w:rPr>
        <w:t xml:space="preserve"> Федерального закона от 30 марта 1999 г. N 52-ФЗ "О санитарно-эпидемиологическом благополучии населения". </w:t>
      </w:r>
    </w:p>
    <w:p w:rsidR="00EC65F7" w:rsidRPr="00EE75D0" w:rsidRDefault="00EC65F7" w:rsidP="00EE75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D0">
        <w:rPr>
          <w:rFonts w:ascii="Times New Roman" w:hAnsi="Times New Roman" w:cs="Times New Roman"/>
          <w:sz w:val="28"/>
          <w:szCs w:val="28"/>
        </w:rPr>
        <w:t>Несоблюдение вышеуказанных правил может привести к возникновению чрезвычайных ситуаций</w:t>
      </w:r>
      <w:r w:rsidR="00EE75D0" w:rsidRPr="00EE75D0">
        <w:rPr>
          <w:rFonts w:ascii="Times New Roman" w:hAnsi="Times New Roman" w:cs="Times New Roman"/>
          <w:sz w:val="28"/>
          <w:szCs w:val="28"/>
        </w:rPr>
        <w:t xml:space="preserve"> (распространению инфекционных и неинфекционных заболеваний)</w:t>
      </w:r>
      <w:r w:rsidRPr="00EE75D0">
        <w:rPr>
          <w:rFonts w:ascii="Times New Roman" w:hAnsi="Times New Roman" w:cs="Times New Roman"/>
          <w:sz w:val="28"/>
          <w:szCs w:val="28"/>
        </w:rPr>
        <w:t xml:space="preserve"> в области санитарно-эпидемиологического благополучия населения</w:t>
      </w:r>
      <w:r w:rsidR="00EE75D0" w:rsidRPr="00EE75D0">
        <w:rPr>
          <w:rFonts w:ascii="Times New Roman" w:hAnsi="Times New Roman" w:cs="Times New Roman"/>
          <w:sz w:val="28"/>
          <w:szCs w:val="28"/>
        </w:rPr>
        <w:t xml:space="preserve">. </w:t>
      </w:r>
      <w:r w:rsidRPr="00EE7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5D0" w:rsidRPr="00EE75D0" w:rsidRDefault="00EE75D0" w:rsidP="00EE75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D0">
        <w:rPr>
          <w:rFonts w:ascii="Times New Roman" w:hAnsi="Times New Roman" w:cs="Times New Roman"/>
          <w:sz w:val="28"/>
          <w:szCs w:val="28"/>
        </w:rPr>
        <w:t xml:space="preserve">За нарушение санитарного законодательства устанавливается дисциплинарная, административная и </w:t>
      </w:r>
      <w:hyperlink r:id="rId12" w:history="1">
        <w:r w:rsidRPr="00EE75D0">
          <w:rPr>
            <w:rFonts w:ascii="Times New Roman" w:hAnsi="Times New Roman" w:cs="Times New Roman"/>
            <w:color w:val="0000FF"/>
            <w:sz w:val="28"/>
            <w:szCs w:val="28"/>
          </w:rPr>
          <w:t>уголовная</w:t>
        </w:r>
      </w:hyperlink>
      <w:r w:rsidRPr="00EE75D0">
        <w:rPr>
          <w:rFonts w:ascii="Times New Roman" w:hAnsi="Times New Roman" w:cs="Times New Roman"/>
          <w:sz w:val="28"/>
          <w:szCs w:val="28"/>
        </w:rPr>
        <w:t xml:space="preserve"> ответственность в соответствии с законодательством Российской Федерации.</w:t>
      </w:r>
    </w:p>
    <w:p w:rsidR="00EC65F7" w:rsidRDefault="00EC65F7" w:rsidP="00EE75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5D0" w:rsidRDefault="00EE75D0" w:rsidP="00EE75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5D0" w:rsidRDefault="00EE75D0" w:rsidP="00EE75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5D0" w:rsidRDefault="00EE75D0" w:rsidP="00EE75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65FE" w:rsidRDefault="00AE65FE" w:rsidP="00AE65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5CFB" w:rsidRDefault="00835CFB" w:rsidP="00AE65FE"/>
    <w:sectPr w:rsidR="00835CFB" w:rsidSect="00821C91">
      <w:headerReference w:type="default" r:id="rId13"/>
      <w:pgSz w:w="11905" w:h="16838"/>
      <w:pgMar w:top="1134" w:right="850" w:bottom="1134" w:left="1701" w:header="567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13E" w:rsidRDefault="0010013E" w:rsidP="00324A2F">
      <w:pPr>
        <w:spacing w:after="0" w:line="240" w:lineRule="auto"/>
      </w:pPr>
      <w:r>
        <w:separator/>
      </w:r>
    </w:p>
  </w:endnote>
  <w:endnote w:type="continuationSeparator" w:id="1">
    <w:p w:rsidR="0010013E" w:rsidRDefault="0010013E" w:rsidP="0032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13E" w:rsidRDefault="0010013E" w:rsidP="00324A2F">
      <w:pPr>
        <w:spacing w:after="0" w:line="240" w:lineRule="auto"/>
      </w:pPr>
      <w:r>
        <w:separator/>
      </w:r>
    </w:p>
  </w:footnote>
  <w:footnote w:type="continuationSeparator" w:id="1">
    <w:p w:rsidR="0010013E" w:rsidRDefault="0010013E" w:rsidP="0032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2651"/>
      <w:docPartObj>
        <w:docPartGallery w:val="Page Numbers (Top of Page)"/>
        <w:docPartUnique/>
      </w:docPartObj>
    </w:sdtPr>
    <w:sdtContent>
      <w:p w:rsidR="00324A2F" w:rsidRDefault="003F6800">
        <w:pPr>
          <w:pStyle w:val="a4"/>
          <w:jc w:val="center"/>
        </w:pPr>
        <w:fldSimple w:instr=" PAGE   \* MERGEFORMAT ">
          <w:r w:rsidR="00821C91">
            <w:rPr>
              <w:noProof/>
            </w:rPr>
            <w:t>5</w:t>
          </w:r>
        </w:fldSimple>
      </w:p>
    </w:sdtContent>
  </w:sdt>
  <w:p w:rsidR="00324A2F" w:rsidRDefault="00324A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60F"/>
    <w:multiLevelType w:val="hybridMultilevel"/>
    <w:tmpl w:val="35CE7D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EE80424"/>
    <w:multiLevelType w:val="hybridMultilevel"/>
    <w:tmpl w:val="F2400F66"/>
    <w:lvl w:ilvl="0" w:tplc="DAD471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65FE"/>
    <w:rsid w:val="00007520"/>
    <w:rsid w:val="0010013E"/>
    <w:rsid w:val="00242E4D"/>
    <w:rsid w:val="00324A2F"/>
    <w:rsid w:val="003F6800"/>
    <w:rsid w:val="004F3FFE"/>
    <w:rsid w:val="005F4663"/>
    <w:rsid w:val="00663FAB"/>
    <w:rsid w:val="007D35CE"/>
    <w:rsid w:val="00821C91"/>
    <w:rsid w:val="00835CFB"/>
    <w:rsid w:val="0096718A"/>
    <w:rsid w:val="00AE65FE"/>
    <w:rsid w:val="00C02C8A"/>
    <w:rsid w:val="00CA441B"/>
    <w:rsid w:val="00CD5940"/>
    <w:rsid w:val="00D34726"/>
    <w:rsid w:val="00E776A0"/>
    <w:rsid w:val="00E836AA"/>
    <w:rsid w:val="00EB5A91"/>
    <w:rsid w:val="00EC65F7"/>
    <w:rsid w:val="00EE24CD"/>
    <w:rsid w:val="00EE75D0"/>
    <w:rsid w:val="00F8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40"/>
  </w:style>
  <w:style w:type="paragraph" w:styleId="1">
    <w:name w:val="heading 1"/>
    <w:basedOn w:val="a"/>
    <w:link w:val="10"/>
    <w:uiPriority w:val="9"/>
    <w:qFormat/>
    <w:rsid w:val="00EB5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A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E836AA"/>
    <w:pPr>
      <w:ind w:left="720"/>
      <w:contextualSpacing/>
    </w:pPr>
  </w:style>
  <w:style w:type="paragraph" w:styleId="2">
    <w:name w:val="Body Text Indent 2"/>
    <w:basedOn w:val="a"/>
    <w:link w:val="20"/>
    <w:rsid w:val="00EC65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EC65F7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324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4A2F"/>
  </w:style>
  <w:style w:type="paragraph" w:styleId="a6">
    <w:name w:val="footer"/>
    <w:basedOn w:val="a"/>
    <w:link w:val="a7"/>
    <w:uiPriority w:val="99"/>
    <w:semiHidden/>
    <w:unhideWhenUsed/>
    <w:rsid w:val="00324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4A2F"/>
  </w:style>
  <w:style w:type="paragraph" w:styleId="a8">
    <w:name w:val="Balloon Text"/>
    <w:basedOn w:val="a"/>
    <w:link w:val="a9"/>
    <w:uiPriority w:val="99"/>
    <w:semiHidden/>
    <w:unhideWhenUsed/>
    <w:rsid w:val="0082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6DCBA9773B484A715CAFF8DBF8D45DB9FDAA6CC78E977BE131D2430A6520B40F2659A31B7D744CAEA51A330rFH9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AC954AF743DC46AFA5250485100473EE22E2431575E15C5A5FCFC4D1160EB0ACE79D7C21E22713287BDFAA886D6E341EABDB5BE9879C7DV8r9E" TargetMode="External"/><Relationship Id="rId12" Type="http://schemas.openxmlformats.org/officeDocument/2006/relationships/hyperlink" Target="consultantplus://offline/ref=A6189B8DB080FE8B80CED671BE0085FE137CB4B6AA0FBD15B5E8093F5FA0790AF27F7796D47CB0937889FD43B203036CDD4FDA0732C5CA8FTFM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E1FC9FCA95D3F0126AE848432AED8E5D425C043ECFFCEF2F74E05AE803CA8EFC6E5BAD5A6D60511AA06E9360605FE8C2717475FC59E186a1Q2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3D4BC55EA11F2B98523DF17A1F5688C2A6906C65E1E416C7B0FB762CFC0DE805EE6ABF5FBEE208B71A749987DD1825265709A423C17EF55DW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3D4BC55EA11F2B98523DF17A1F5688C0A0996867E7E416C7B0FB762CFC0DE805EE6ABF5FBEE90DB21A749987DD1825265709A423C17EF55DW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Володина</dc:creator>
  <cp:keywords/>
  <dc:description/>
  <cp:lastModifiedBy>Володина</cp:lastModifiedBy>
  <cp:revision>10</cp:revision>
  <cp:lastPrinted>2021-04-08T11:51:00Z</cp:lastPrinted>
  <dcterms:created xsi:type="dcterms:W3CDTF">2021-04-08T04:27:00Z</dcterms:created>
  <dcterms:modified xsi:type="dcterms:W3CDTF">2021-04-08T11:52:00Z</dcterms:modified>
</cp:coreProperties>
</file>