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5F" w:rsidRPr="00A7305F" w:rsidRDefault="00A7305F" w:rsidP="00A7305F">
      <w:pPr>
        <w:spacing w:after="0" w:line="240" w:lineRule="auto"/>
        <w:jc w:val="center"/>
        <w:rPr>
          <w:rFonts w:ascii="Times New Roman" w:eastAsia="Times New Roman" w:hAnsi="Times New Roman" w:cs="Times New Roman"/>
          <w:b/>
          <w:bCs/>
          <w:sz w:val="28"/>
          <w:szCs w:val="28"/>
        </w:rPr>
      </w:pPr>
      <w:r w:rsidRPr="00A7305F">
        <w:rPr>
          <w:rFonts w:ascii="Times New Roman" w:eastAsia="Times New Roman" w:hAnsi="Times New Roman" w:cs="Times New Roman"/>
          <w:b/>
          <w:bCs/>
          <w:sz w:val="28"/>
          <w:szCs w:val="28"/>
        </w:rPr>
        <w:t>Кого из подростков могут поместить в центр временного содержания несо</w:t>
      </w:r>
      <w:r>
        <w:rPr>
          <w:rFonts w:ascii="Times New Roman" w:eastAsia="Times New Roman" w:hAnsi="Times New Roman" w:cs="Times New Roman"/>
          <w:b/>
          <w:bCs/>
          <w:sz w:val="28"/>
          <w:szCs w:val="28"/>
        </w:rPr>
        <w:t>вершеннолетних правонарушителей</w:t>
      </w:r>
    </w:p>
    <w:p w:rsidR="00A7305F" w:rsidRDefault="00A7305F" w:rsidP="00A7305F">
      <w:pPr>
        <w:spacing w:after="0" w:line="240" w:lineRule="auto"/>
        <w:jc w:val="center"/>
        <w:rPr>
          <w:rFonts w:ascii="Times New Roman" w:eastAsia="Times New Roman" w:hAnsi="Times New Roman" w:cs="Times New Roman"/>
          <w:bCs/>
          <w:sz w:val="28"/>
          <w:szCs w:val="28"/>
        </w:rPr>
      </w:pPr>
    </w:p>
    <w:p w:rsidR="0059681C" w:rsidRPr="00A7305F" w:rsidRDefault="0059681C" w:rsidP="00A7305F">
      <w:pPr>
        <w:spacing w:after="0" w:line="240" w:lineRule="auto"/>
        <w:jc w:val="center"/>
        <w:rPr>
          <w:rFonts w:ascii="Times New Roman" w:eastAsia="Times New Roman" w:hAnsi="Times New Roman" w:cs="Times New Roman"/>
          <w:bCs/>
          <w:sz w:val="28"/>
          <w:szCs w:val="28"/>
        </w:rPr>
      </w:pPr>
    </w:p>
    <w:p w:rsidR="00A7305F" w:rsidRDefault="00A7305F" w:rsidP="00A7305F">
      <w:pPr>
        <w:spacing w:after="0" w:line="240" w:lineRule="auto"/>
        <w:ind w:firstLine="709"/>
        <w:jc w:val="both"/>
        <w:rPr>
          <w:rFonts w:ascii="Times New Roman" w:eastAsia="Times New Roman" w:hAnsi="Times New Roman" w:cs="Times New Roman"/>
          <w:bCs/>
          <w:sz w:val="28"/>
          <w:szCs w:val="28"/>
        </w:rPr>
      </w:pPr>
      <w:r w:rsidRPr="00A7305F">
        <w:rPr>
          <w:rFonts w:ascii="Times New Roman" w:eastAsia="Times New Roman" w:hAnsi="Times New Roman" w:cs="Times New Roman"/>
          <w:bCs/>
          <w:sz w:val="28"/>
          <w:szCs w:val="28"/>
        </w:rPr>
        <w:t xml:space="preserve">Центр временного содержания несовершеннолетних правонарушителей органов внутренних дел (ЦВСНП) находится в непосредственном подчинении МВД РФ, главных управлений внутренних дел и управлений внутренних дел субъектов Российской Федерации. </w:t>
      </w:r>
    </w:p>
    <w:p w:rsidR="00A7305F" w:rsidRDefault="00A7305F" w:rsidP="007C30E8">
      <w:pPr>
        <w:tabs>
          <w:tab w:val="left" w:pos="993"/>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соответствии с </w:t>
      </w:r>
      <w:proofErr w:type="gramStart"/>
      <w:r>
        <w:rPr>
          <w:rFonts w:ascii="Times New Roman" w:eastAsia="Times New Roman" w:hAnsi="Times New Roman" w:cs="Times New Roman"/>
          <w:bCs/>
          <w:sz w:val="28"/>
          <w:szCs w:val="28"/>
        </w:rPr>
        <w:t>ч</w:t>
      </w:r>
      <w:proofErr w:type="gramEnd"/>
      <w:r>
        <w:rPr>
          <w:rFonts w:ascii="Times New Roman" w:eastAsia="Times New Roman" w:hAnsi="Times New Roman" w:cs="Times New Roman"/>
          <w:bCs/>
          <w:sz w:val="28"/>
          <w:szCs w:val="28"/>
        </w:rPr>
        <w:t xml:space="preserve">. 2 ст. 22 </w:t>
      </w:r>
      <w:r w:rsidRPr="00A7305F">
        <w:rPr>
          <w:rFonts w:ascii="Times New Roman" w:eastAsia="Times New Roman" w:hAnsi="Times New Roman" w:cs="Times New Roman"/>
          <w:bCs/>
          <w:sz w:val="28"/>
          <w:szCs w:val="28"/>
        </w:rPr>
        <w:t>Федеральн</w:t>
      </w:r>
      <w:r>
        <w:rPr>
          <w:rFonts w:ascii="Times New Roman" w:eastAsia="Times New Roman" w:hAnsi="Times New Roman" w:cs="Times New Roman"/>
          <w:bCs/>
          <w:sz w:val="28"/>
          <w:szCs w:val="28"/>
        </w:rPr>
        <w:t>ого</w:t>
      </w:r>
      <w:r w:rsidRPr="00A7305F">
        <w:rPr>
          <w:rFonts w:ascii="Times New Roman" w:eastAsia="Times New Roman" w:hAnsi="Times New Roman" w:cs="Times New Roman"/>
          <w:bCs/>
          <w:sz w:val="28"/>
          <w:szCs w:val="28"/>
        </w:rPr>
        <w:t xml:space="preserve"> закон</w:t>
      </w:r>
      <w:r>
        <w:rPr>
          <w:rFonts w:ascii="Times New Roman" w:eastAsia="Times New Roman" w:hAnsi="Times New Roman" w:cs="Times New Roman"/>
          <w:bCs/>
          <w:sz w:val="28"/>
          <w:szCs w:val="28"/>
        </w:rPr>
        <w:t>а</w:t>
      </w:r>
      <w:r w:rsidRPr="00A7305F">
        <w:rPr>
          <w:rFonts w:ascii="Times New Roman" w:eastAsia="Times New Roman" w:hAnsi="Times New Roman" w:cs="Times New Roman"/>
          <w:bCs/>
          <w:sz w:val="28"/>
          <w:szCs w:val="28"/>
        </w:rPr>
        <w:t xml:space="preserve"> от 24.06.1999</w:t>
      </w:r>
      <w:r>
        <w:rPr>
          <w:rFonts w:ascii="Times New Roman" w:eastAsia="Times New Roman" w:hAnsi="Times New Roman" w:cs="Times New Roman"/>
          <w:bCs/>
          <w:sz w:val="28"/>
          <w:szCs w:val="28"/>
        </w:rPr>
        <w:t xml:space="preserve"> г.</w:t>
      </w:r>
      <w:r w:rsidRPr="00A7305F">
        <w:rPr>
          <w:rFonts w:ascii="Times New Roman" w:eastAsia="Times New Roman" w:hAnsi="Times New Roman" w:cs="Times New Roman"/>
          <w:bCs/>
          <w:sz w:val="28"/>
          <w:szCs w:val="28"/>
        </w:rPr>
        <w:t xml:space="preserve"> </w:t>
      </w:r>
      <w:r w:rsidR="007C30E8">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120-ФЗ «</w:t>
      </w:r>
      <w:r w:rsidRPr="00A7305F">
        <w:rPr>
          <w:rFonts w:ascii="Times New Roman" w:eastAsia="Times New Roman" w:hAnsi="Times New Roman" w:cs="Times New Roman"/>
          <w:bCs/>
          <w:sz w:val="28"/>
          <w:szCs w:val="28"/>
        </w:rPr>
        <w:t>Об основах системы профилактики безнадзорности и правонарушений несовершеннолетних</w:t>
      </w:r>
      <w:r>
        <w:rPr>
          <w:rFonts w:ascii="Times New Roman" w:eastAsia="Times New Roman" w:hAnsi="Times New Roman" w:cs="Times New Roman"/>
          <w:bCs/>
          <w:sz w:val="28"/>
          <w:szCs w:val="28"/>
        </w:rPr>
        <w:t xml:space="preserve">» </w:t>
      </w:r>
      <w:r w:rsidRPr="00A7305F">
        <w:rPr>
          <w:rFonts w:ascii="Times New Roman" w:eastAsia="Times New Roman" w:hAnsi="Times New Roman" w:cs="Times New Roman"/>
          <w:bCs/>
          <w:sz w:val="28"/>
          <w:szCs w:val="28"/>
        </w:rPr>
        <w:t>В ЦВСНП могут быть помещены несовершеннолетние:</w:t>
      </w:r>
    </w:p>
    <w:p w:rsidR="00A7305F" w:rsidRPr="00A7305F" w:rsidRDefault="00A7305F" w:rsidP="007C30E8">
      <w:pPr>
        <w:pStyle w:val="a5"/>
        <w:numPr>
          <w:ilvl w:val="0"/>
          <w:numId w:val="3"/>
        </w:numPr>
        <w:tabs>
          <w:tab w:val="left" w:pos="567"/>
          <w:tab w:val="left" w:pos="993"/>
        </w:tabs>
        <w:spacing w:after="0" w:line="240" w:lineRule="auto"/>
        <w:ind w:left="0" w:firstLine="709"/>
        <w:jc w:val="both"/>
        <w:rPr>
          <w:rFonts w:ascii="Times New Roman" w:eastAsia="Times New Roman" w:hAnsi="Times New Roman" w:cs="Times New Roman"/>
          <w:bCs/>
          <w:sz w:val="28"/>
          <w:szCs w:val="28"/>
        </w:rPr>
      </w:pPr>
      <w:r w:rsidRPr="00A7305F">
        <w:rPr>
          <w:rFonts w:ascii="Times New Roman" w:eastAsia="Times New Roman" w:hAnsi="Times New Roman" w:cs="Times New Roman"/>
          <w:bCs/>
          <w:sz w:val="28"/>
          <w:szCs w:val="28"/>
        </w:rPr>
        <w:t>направляемые по приговору суда или по постановлению судьи в специальные учебно-воспитательные учреждения закрытого типа;</w:t>
      </w:r>
    </w:p>
    <w:p w:rsidR="00A7305F" w:rsidRDefault="00A7305F" w:rsidP="007C30E8">
      <w:pPr>
        <w:pStyle w:val="a5"/>
        <w:numPr>
          <w:ilvl w:val="0"/>
          <w:numId w:val="3"/>
        </w:numPr>
        <w:tabs>
          <w:tab w:val="left" w:pos="567"/>
          <w:tab w:val="left" w:pos="993"/>
        </w:tabs>
        <w:spacing w:after="0" w:line="240" w:lineRule="auto"/>
        <w:ind w:left="0" w:firstLine="709"/>
        <w:jc w:val="both"/>
        <w:rPr>
          <w:rFonts w:ascii="Times New Roman" w:eastAsia="Times New Roman" w:hAnsi="Times New Roman" w:cs="Times New Roman"/>
          <w:bCs/>
          <w:sz w:val="28"/>
          <w:szCs w:val="28"/>
        </w:rPr>
      </w:pPr>
      <w:r w:rsidRPr="00A7305F">
        <w:rPr>
          <w:rFonts w:ascii="Times New Roman" w:eastAsia="Times New Roman" w:hAnsi="Times New Roman" w:cs="Times New Roman"/>
          <w:bCs/>
          <w:sz w:val="28"/>
          <w:szCs w:val="28"/>
        </w:rPr>
        <w:t>временно ожидающие рассмотрения судом вопроса о помещении их в специальные учебно-воспитательные учреждения закрытого типа</w:t>
      </w:r>
      <w:r>
        <w:rPr>
          <w:rFonts w:ascii="Times New Roman" w:eastAsia="Times New Roman" w:hAnsi="Times New Roman" w:cs="Times New Roman"/>
          <w:bCs/>
          <w:sz w:val="28"/>
          <w:szCs w:val="28"/>
        </w:rPr>
        <w:t>;</w:t>
      </w:r>
    </w:p>
    <w:p w:rsidR="00A7305F" w:rsidRPr="00A7305F" w:rsidRDefault="00A7305F" w:rsidP="007C30E8">
      <w:pPr>
        <w:pStyle w:val="a5"/>
        <w:numPr>
          <w:ilvl w:val="0"/>
          <w:numId w:val="3"/>
        </w:numPr>
        <w:tabs>
          <w:tab w:val="left" w:pos="567"/>
          <w:tab w:val="left" w:pos="993"/>
        </w:tabs>
        <w:spacing w:after="0" w:line="240" w:lineRule="auto"/>
        <w:ind w:left="0" w:firstLine="709"/>
        <w:jc w:val="both"/>
        <w:rPr>
          <w:rFonts w:ascii="Times New Roman" w:eastAsia="Times New Roman" w:hAnsi="Times New Roman" w:cs="Times New Roman"/>
          <w:bCs/>
          <w:sz w:val="28"/>
          <w:szCs w:val="28"/>
        </w:rPr>
      </w:pPr>
      <w:r w:rsidRPr="00A7305F">
        <w:rPr>
          <w:rFonts w:ascii="Times New Roman" w:eastAsia="Times New Roman" w:hAnsi="Times New Roman" w:cs="Times New Roman"/>
          <w:bCs/>
          <w:sz w:val="28"/>
          <w:szCs w:val="28"/>
        </w:rPr>
        <w:t>самовольно ушедшие из специальных учебно-воспитательных учреждений закрытого типа;</w:t>
      </w:r>
    </w:p>
    <w:p w:rsidR="00A7305F" w:rsidRDefault="00A7305F" w:rsidP="007C30E8">
      <w:pPr>
        <w:pStyle w:val="a5"/>
        <w:numPr>
          <w:ilvl w:val="0"/>
          <w:numId w:val="3"/>
        </w:numPr>
        <w:tabs>
          <w:tab w:val="left" w:pos="567"/>
          <w:tab w:val="left" w:pos="993"/>
        </w:tabs>
        <w:spacing w:after="0" w:line="240" w:lineRule="auto"/>
        <w:ind w:left="0" w:firstLine="709"/>
        <w:jc w:val="both"/>
        <w:rPr>
          <w:rFonts w:ascii="Times New Roman" w:eastAsia="Times New Roman" w:hAnsi="Times New Roman" w:cs="Times New Roman"/>
          <w:bCs/>
          <w:sz w:val="28"/>
          <w:szCs w:val="28"/>
        </w:rPr>
      </w:pPr>
      <w:proofErr w:type="gramStart"/>
      <w:r w:rsidRPr="00A7305F">
        <w:rPr>
          <w:rFonts w:ascii="Times New Roman" w:eastAsia="Times New Roman" w:hAnsi="Times New Roman" w:cs="Times New Roman"/>
          <w:bCs/>
          <w:sz w:val="28"/>
          <w:szCs w:val="28"/>
        </w:rPr>
        <w:t>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w:t>
      </w:r>
      <w:proofErr w:type="gramEnd"/>
      <w:r w:rsidRPr="00A7305F">
        <w:rPr>
          <w:rFonts w:ascii="Times New Roman" w:eastAsia="Times New Roman" w:hAnsi="Times New Roman" w:cs="Times New Roman"/>
          <w:bCs/>
          <w:sz w:val="28"/>
          <w:szCs w:val="28"/>
        </w:rPr>
        <w:t xml:space="preserve">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установленного законом срока;</w:t>
      </w:r>
    </w:p>
    <w:p w:rsidR="00A7305F" w:rsidRDefault="00A7305F" w:rsidP="007C30E8">
      <w:pPr>
        <w:pStyle w:val="a5"/>
        <w:numPr>
          <w:ilvl w:val="0"/>
          <w:numId w:val="3"/>
        </w:numPr>
        <w:tabs>
          <w:tab w:val="left" w:pos="567"/>
          <w:tab w:val="left" w:pos="993"/>
        </w:tabs>
        <w:spacing w:after="0" w:line="240" w:lineRule="auto"/>
        <w:ind w:left="0" w:firstLine="709"/>
        <w:jc w:val="both"/>
        <w:rPr>
          <w:rFonts w:ascii="Times New Roman" w:eastAsia="Times New Roman" w:hAnsi="Times New Roman" w:cs="Times New Roman"/>
          <w:bCs/>
          <w:sz w:val="28"/>
          <w:szCs w:val="28"/>
        </w:rPr>
      </w:pPr>
      <w:proofErr w:type="gramStart"/>
      <w:r w:rsidRPr="00A7305F">
        <w:rPr>
          <w:rFonts w:ascii="Times New Roman" w:eastAsia="Times New Roman" w:hAnsi="Times New Roman" w:cs="Times New Roman"/>
          <w:bCs/>
          <w:sz w:val="28"/>
          <w:szCs w:val="28"/>
        </w:rPr>
        <w:t>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w:t>
      </w:r>
      <w:proofErr w:type="gramEnd"/>
      <w:r w:rsidRPr="00A7305F">
        <w:rPr>
          <w:rFonts w:ascii="Times New Roman" w:eastAsia="Times New Roman" w:hAnsi="Times New Roman" w:cs="Times New Roman"/>
          <w:bCs/>
          <w:sz w:val="28"/>
          <w:szCs w:val="28"/>
        </w:rPr>
        <w:t xml:space="preserve"> их проживания не могут быть переданы родителям или иным законным представителям в течение установленного законом срока;</w:t>
      </w:r>
    </w:p>
    <w:p w:rsidR="00A7305F" w:rsidRPr="0059681C" w:rsidRDefault="00A7305F" w:rsidP="007C30E8">
      <w:pPr>
        <w:pStyle w:val="a5"/>
        <w:numPr>
          <w:ilvl w:val="0"/>
          <w:numId w:val="3"/>
        </w:numPr>
        <w:tabs>
          <w:tab w:val="left" w:pos="567"/>
          <w:tab w:val="left" w:pos="993"/>
        </w:tabs>
        <w:spacing w:after="0" w:line="240" w:lineRule="auto"/>
        <w:ind w:left="0" w:firstLine="709"/>
        <w:jc w:val="both"/>
        <w:rPr>
          <w:rFonts w:ascii="Times New Roman" w:eastAsia="Times New Roman" w:hAnsi="Times New Roman" w:cs="Times New Roman"/>
          <w:bCs/>
          <w:sz w:val="28"/>
          <w:szCs w:val="28"/>
        </w:rPr>
      </w:pPr>
      <w:proofErr w:type="gramStart"/>
      <w:r w:rsidRPr="00A7305F">
        <w:rPr>
          <w:rFonts w:ascii="Times New Roman" w:eastAsia="Times New Roman" w:hAnsi="Times New Roman" w:cs="Times New Roman"/>
          <w:bCs/>
          <w:sz w:val="28"/>
          <w:szCs w:val="28"/>
        </w:rPr>
        <w:t xml:space="preserve">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w:t>
      </w:r>
      <w:r w:rsidRPr="00A7305F">
        <w:rPr>
          <w:rFonts w:ascii="Times New Roman" w:eastAsia="Times New Roman" w:hAnsi="Times New Roman" w:cs="Times New Roman"/>
          <w:bCs/>
          <w:sz w:val="28"/>
          <w:szCs w:val="28"/>
        </w:rPr>
        <w:lastRenderedPageBreak/>
        <w:t>Российской Федерации, где ими было совершено правонарушение, однако вследствие удаленности места их проживания не могут быть переданы родителям или</w:t>
      </w:r>
      <w:proofErr w:type="gramEnd"/>
      <w:r w:rsidRPr="00A7305F">
        <w:rPr>
          <w:rFonts w:ascii="Times New Roman" w:eastAsia="Times New Roman" w:hAnsi="Times New Roman" w:cs="Times New Roman"/>
          <w:bCs/>
          <w:sz w:val="28"/>
          <w:szCs w:val="28"/>
        </w:rPr>
        <w:t xml:space="preserve"> иным законным представителям в течение установленного законом срока</w:t>
      </w:r>
      <w:r>
        <w:rPr>
          <w:rFonts w:ascii="Times New Roman" w:eastAsia="Times New Roman" w:hAnsi="Times New Roman" w:cs="Times New Roman"/>
          <w:bCs/>
          <w:sz w:val="28"/>
          <w:szCs w:val="28"/>
        </w:rPr>
        <w:t>.</w:t>
      </w:r>
    </w:p>
    <w:p w:rsidR="0059681C" w:rsidRPr="0059681C" w:rsidRDefault="00A7305F" w:rsidP="0059681C">
      <w:pPr>
        <w:spacing w:after="0" w:line="240" w:lineRule="auto"/>
        <w:ind w:firstLine="709"/>
        <w:jc w:val="both"/>
        <w:rPr>
          <w:rFonts w:ascii="Times New Roman" w:eastAsia="Times New Roman" w:hAnsi="Times New Roman" w:cs="Times New Roman"/>
          <w:bCs/>
          <w:sz w:val="28"/>
          <w:szCs w:val="28"/>
        </w:rPr>
      </w:pPr>
      <w:r w:rsidRPr="00A7305F">
        <w:rPr>
          <w:rFonts w:ascii="Times New Roman" w:eastAsia="Times New Roman" w:hAnsi="Times New Roman" w:cs="Times New Roman"/>
          <w:bCs/>
          <w:sz w:val="28"/>
          <w:szCs w:val="28"/>
        </w:rPr>
        <w:t>Основаниями помещения несовершеннолетних в центры временного содержания для несовершеннолетних правонарушителей органов внутренних дел являются пригово</w:t>
      </w:r>
      <w:r w:rsidR="007C30E8">
        <w:rPr>
          <w:rFonts w:ascii="Times New Roman" w:eastAsia="Times New Roman" w:hAnsi="Times New Roman" w:cs="Times New Roman"/>
          <w:bCs/>
          <w:sz w:val="28"/>
          <w:szCs w:val="28"/>
        </w:rPr>
        <w:t xml:space="preserve">р суда или постановление судьи – </w:t>
      </w:r>
      <w:r w:rsidRPr="00A7305F">
        <w:rPr>
          <w:rFonts w:ascii="Times New Roman" w:eastAsia="Times New Roman" w:hAnsi="Times New Roman" w:cs="Times New Roman"/>
          <w:bCs/>
          <w:sz w:val="28"/>
          <w:szCs w:val="28"/>
        </w:rPr>
        <w:t> в отношении несовершеннолетних</w:t>
      </w:r>
      <w:r w:rsidR="0059681C">
        <w:rPr>
          <w:rFonts w:ascii="Times New Roman" w:eastAsia="Times New Roman" w:hAnsi="Times New Roman" w:cs="Times New Roman"/>
          <w:bCs/>
          <w:sz w:val="28"/>
          <w:szCs w:val="28"/>
        </w:rPr>
        <w:t xml:space="preserve">, </w:t>
      </w:r>
      <w:r w:rsidR="0059681C" w:rsidRPr="00A7305F">
        <w:rPr>
          <w:rFonts w:ascii="Times New Roman" w:eastAsia="Times New Roman" w:hAnsi="Times New Roman" w:cs="Times New Roman"/>
          <w:bCs/>
          <w:sz w:val="28"/>
          <w:szCs w:val="28"/>
        </w:rPr>
        <w:t>направляемы</w:t>
      </w:r>
      <w:r w:rsidR="0059681C">
        <w:rPr>
          <w:rFonts w:ascii="Times New Roman" w:eastAsia="Times New Roman" w:hAnsi="Times New Roman" w:cs="Times New Roman"/>
          <w:bCs/>
          <w:sz w:val="28"/>
          <w:szCs w:val="28"/>
        </w:rPr>
        <w:t>х</w:t>
      </w:r>
      <w:r w:rsidR="0059681C" w:rsidRPr="00A7305F">
        <w:rPr>
          <w:rFonts w:ascii="Times New Roman" w:eastAsia="Times New Roman" w:hAnsi="Times New Roman" w:cs="Times New Roman"/>
          <w:bCs/>
          <w:sz w:val="28"/>
          <w:szCs w:val="28"/>
        </w:rPr>
        <w:t xml:space="preserve"> по приговору суда или по постановлению судьи в специальные учебно-воспитательные учреждения закрытого типа</w:t>
      </w:r>
      <w:r w:rsidR="0059681C">
        <w:rPr>
          <w:rFonts w:ascii="Times New Roman" w:eastAsia="Times New Roman" w:hAnsi="Times New Roman" w:cs="Times New Roman"/>
          <w:bCs/>
          <w:sz w:val="28"/>
          <w:szCs w:val="28"/>
        </w:rPr>
        <w:t>, или постановление судьи во всех остальных случаях.</w:t>
      </w:r>
    </w:p>
    <w:p w:rsidR="00873B27" w:rsidRPr="00A7305F" w:rsidRDefault="0059681C" w:rsidP="0059681C">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Согласно </w:t>
      </w:r>
      <w:r w:rsidRPr="0059681C">
        <w:rPr>
          <w:rFonts w:ascii="Times New Roman" w:eastAsia="Times New Roman" w:hAnsi="Times New Roman" w:cs="Times New Roman"/>
          <w:bCs/>
          <w:sz w:val="28"/>
          <w:szCs w:val="28"/>
        </w:rPr>
        <w:t>Приказ</w:t>
      </w:r>
      <w:r>
        <w:rPr>
          <w:rFonts w:ascii="Times New Roman" w:eastAsia="Times New Roman" w:hAnsi="Times New Roman" w:cs="Times New Roman"/>
          <w:bCs/>
          <w:sz w:val="28"/>
          <w:szCs w:val="28"/>
        </w:rPr>
        <w:t>у</w:t>
      </w:r>
      <w:r w:rsidRPr="0059681C">
        <w:rPr>
          <w:rFonts w:ascii="Times New Roman" w:eastAsia="Times New Roman" w:hAnsi="Times New Roman" w:cs="Times New Roman"/>
          <w:bCs/>
          <w:sz w:val="28"/>
          <w:szCs w:val="28"/>
        </w:rPr>
        <w:t xml:space="preserve"> МВД России от 01.09.2012</w:t>
      </w:r>
      <w:r w:rsidR="007C30E8">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г.</w:t>
      </w:r>
      <w:r w:rsidRPr="0059681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Pr="0059681C">
        <w:rPr>
          <w:rFonts w:ascii="Times New Roman" w:eastAsia="Times New Roman" w:hAnsi="Times New Roman" w:cs="Times New Roman"/>
          <w:bCs/>
          <w:sz w:val="28"/>
          <w:szCs w:val="28"/>
        </w:rPr>
        <w:t xml:space="preserve"> 839 </w:t>
      </w:r>
      <w:r>
        <w:rPr>
          <w:rFonts w:ascii="Times New Roman" w:eastAsia="Times New Roman" w:hAnsi="Times New Roman" w:cs="Times New Roman"/>
          <w:bCs/>
          <w:sz w:val="28"/>
          <w:szCs w:val="28"/>
        </w:rPr>
        <w:t>«</w:t>
      </w:r>
      <w:r w:rsidRPr="0059681C">
        <w:rPr>
          <w:rFonts w:ascii="Times New Roman" w:eastAsia="Times New Roman" w:hAnsi="Times New Roman" w:cs="Times New Roman"/>
          <w:bCs/>
          <w:sz w:val="28"/>
          <w:szCs w:val="28"/>
        </w:rPr>
        <w:t>О совершенствовании деятельности центров временного содержания для несовершеннолетних правонарушителей</w:t>
      </w:r>
      <w:r>
        <w:rPr>
          <w:rFonts w:ascii="Times New Roman" w:eastAsia="Times New Roman" w:hAnsi="Times New Roman" w:cs="Times New Roman"/>
          <w:bCs/>
          <w:sz w:val="28"/>
          <w:szCs w:val="28"/>
        </w:rPr>
        <w:t>»</w:t>
      </w:r>
      <w:r w:rsidRPr="0059681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w:t>
      </w:r>
      <w:r w:rsidR="00A7305F" w:rsidRPr="00A7305F">
        <w:rPr>
          <w:rFonts w:ascii="Times New Roman" w:eastAsia="Times New Roman" w:hAnsi="Times New Roman" w:cs="Times New Roman"/>
          <w:bCs/>
          <w:sz w:val="28"/>
          <w:szCs w:val="28"/>
        </w:rPr>
        <w:t>рок пребывания несовершеннолетнего в ЦВСНП ограничен 30 сутками, однако в исключительных случаях по постановлению суда указанный срок может быть продлен до 45 суток.</w:t>
      </w:r>
    </w:p>
    <w:p w:rsidR="00A7305F" w:rsidRDefault="00A7305F" w:rsidP="00A7305F">
      <w:pPr>
        <w:spacing w:after="0" w:line="240" w:lineRule="auto"/>
        <w:jc w:val="both"/>
        <w:rPr>
          <w:rFonts w:ascii="Times New Roman" w:hAnsi="Times New Roman" w:cs="Times New Roman"/>
          <w:sz w:val="28"/>
          <w:szCs w:val="28"/>
        </w:rPr>
      </w:pPr>
    </w:p>
    <w:p w:rsidR="00A7305F" w:rsidRDefault="00A7305F" w:rsidP="005C04AC">
      <w:pPr>
        <w:spacing w:after="0" w:line="240" w:lineRule="auto"/>
        <w:jc w:val="both"/>
        <w:rPr>
          <w:rFonts w:ascii="Times New Roman" w:hAnsi="Times New Roman" w:cs="Times New Roman"/>
          <w:sz w:val="28"/>
          <w:szCs w:val="28"/>
        </w:rPr>
      </w:pPr>
    </w:p>
    <w:p w:rsidR="005C04AC" w:rsidRPr="00EA30A2" w:rsidRDefault="005C04AC" w:rsidP="005C04AC">
      <w:pPr>
        <w:spacing w:after="0" w:line="240" w:lineRule="auto"/>
        <w:jc w:val="both"/>
        <w:rPr>
          <w:rFonts w:ascii="Times New Roman" w:hAnsi="Times New Roman" w:cs="Times New Roman"/>
          <w:sz w:val="28"/>
          <w:szCs w:val="28"/>
        </w:rPr>
      </w:pPr>
      <w:r w:rsidRPr="00EA30A2">
        <w:rPr>
          <w:rFonts w:ascii="Times New Roman" w:hAnsi="Times New Roman" w:cs="Times New Roman"/>
          <w:sz w:val="28"/>
          <w:szCs w:val="28"/>
        </w:rPr>
        <w:t>Информация подготовлена прокуратурой Александровского района</w:t>
      </w:r>
    </w:p>
    <w:p w:rsidR="008646EE" w:rsidRDefault="008646EE" w:rsidP="002F6817">
      <w:pPr>
        <w:spacing w:after="0" w:line="240" w:lineRule="auto"/>
        <w:ind w:firstLine="709"/>
        <w:jc w:val="both"/>
        <w:rPr>
          <w:rFonts w:ascii="Times New Roman" w:hAnsi="Times New Roman" w:cs="Times New Roman"/>
          <w:sz w:val="28"/>
          <w:szCs w:val="28"/>
        </w:rPr>
      </w:pPr>
    </w:p>
    <w:p w:rsidR="00A7305F" w:rsidRPr="002F6817" w:rsidRDefault="00A7305F" w:rsidP="002F6817">
      <w:pPr>
        <w:spacing w:after="0" w:line="240" w:lineRule="auto"/>
        <w:ind w:firstLine="709"/>
        <w:jc w:val="both"/>
        <w:rPr>
          <w:rFonts w:ascii="Times New Roman" w:hAnsi="Times New Roman" w:cs="Times New Roman"/>
          <w:sz w:val="28"/>
          <w:szCs w:val="28"/>
        </w:rPr>
      </w:pPr>
    </w:p>
    <w:sectPr w:rsidR="00A7305F" w:rsidRPr="002F6817" w:rsidSect="00564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7FE5"/>
    <w:multiLevelType w:val="hybridMultilevel"/>
    <w:tmpl w:val="A07410A8"/>
    <w:lvl w:ilvl="0" w:tplc="F0DE19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C9338B8"/>
    <w:multiLevelType w:val="hybridMultilevel"/>
    <w:tmpl w:val="444EDD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74FA717F"/>
    <w:multiLevelType w:val="hybridMultilevel"/>
    <w:tmpl w:val="7884EBEC"/>
    <w:lvl w:ilvl="0" w:tplc="FD08E73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8646EE"/>
    <w:rsid w:val="00196D91"/>
    <w:rsid w:val="002F0B8E"/>
    <w:rsid w:val="002F6817"/>
    <w:rsid w:val="00515937"/>
    <w:rsid w:val="005647D5"/>
    <w:rsid w:val="0059681C"/>
    <w:rsid w:val="005C04AC"/>
    <w:rsid w:val="007C30E8"/>
    <w:rsid w:val="007E472B"/>
    <w:rsid w:val="008646EE"/>
    <w:rsid w:val="00873B27"/>
    <w:rsid w:val="008F7F2F"/>
    <w:rsid w:val="00A73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646EE"/>
  </w:style>
  <w:style w:type="character" w:customStyle="1" w:styleId="feeds-pagenavigationtooltip">
    <w:name w:val="feeds-page__navigation_tooltip"/>
    <w:basedOn w:val="a0"/>
    <w:rsid w:val="008646EE"/>
  </w:style>
  <w:style w:type="paragraph" w:styleId="a3">
    <w:name w:val="Normal (Web)"/>
    <w:basedOn w:val="a"/>
    <w:uiPriority w:val="99"/>
    <w:semiHidden/>
    <w:unhideWhenUsed/>
    <w:rsid w:val="008646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646EE"/>
    <w:rPr>
      <w:color w:val="0000FF"/>
      <w:u w:val="single"/>
    </w:rPr>
  </w:style>
  <w:style w:type="paragraph" w:styleId="a5">
    <w:name w:val="List Paragraph"/>
    <w:basedOn w:val="a"/>
    <w:uiPriority w:val="34"/>
    <w:qFormat/>
    <w:rsid w:val="008646EE"/>
    <w:pPr>
      <w:ind w:left="720"/>
      <w:contextualSpacing/>
    </w:pPr>
  </w:style>
</w:styles>
</file>

<file path=word/webSettings.xml><?xml version="1.0" encoding="utf-8"?>
<w:webSettings xmlns:r="http://schemas.openxmlformats.org/officeDocument/2006/relationships" xmlns:w="http://schemas.openxmlformats.org/wordprocessingml/2006/main">
  <w:divs>
    <w:div w:id="53431583">
      <w:bodyDiv w:val="1"/>
      <w:marLeft w:val="0"/>
      <w:marRight w:val="0"/>
      <w:marTop w:val="0"/>
      <w:marBottom w:val="0"/>
      <w:divBdr>
        <w:top w:val="none" w:sz="0" w:space="0" w:color="auto"/>
        <w:left w:val="none" w:sz="0" w:space="0" w:color="auto"/>
        <w:bottom w:val="none" w:sz="0" w:space="0" w:color="auto"/>
        <w:right w:val="none" w:sz="0" w:space="0" w:color="auto"/>
      </w:divBdr>
    </w:div>
    <w:div w:id="65806153">
      <w:bodyDiv w:val="1"/>
      <w:marLeft w:val="0"/>
      <w:marRight w:val="0"/>
      <w:marTop w:val="0"/>
      <w:marBottom w:val="0"/>
      <w:divBdr>
        <w:top w:val="none" w:sz="0" w:space="0" w:color="auto"/>
        <w:left w:val="none" w:sz="0" w:space="0" w:color="auto"/>
        <w:bottom w:val="none" w:sz="0" w:space="0" w:color="auto"/>
        <w:right w:val="none" w:sz="0" w:space="0" w:color="auto"/>
      </w:divBdr>
      <w:divsChild>
        <w:div w:id="1180314947">
          <w:marLeft w:val="0"/>
          <w:marRight w:val="0"/>
          <w:marTop w:val="0"/>
          <w:marBottom w:val="1355"/>
          <w:divBdr>
            <w:top w:val="none" w:sz="0" w:space="0" w:color="auto"/>
            <w:left w:val="none" w:sz="0" w:space="0" w:color="auto"/>
            <w:bottom w:val="none" w:sz="0" w:space="0" w:color="auto"/>
            <w:right w:val="none" w:sz="0" w:space="0" w:color="auto"/>
          </w:divBdr>
        </w:div>
        <w:div w:id="85809232">
          <w:marLeft w:val="0"/>
          <w:marRight w:val="1016"/>
          <w:marTop w:val="0"/>
          <w:marBottom w:val="0"/>
          <w:divBdr>
            <w:top w:val="none" w:sz="0" w:space="0" w:color="auto"/>
            <w:left w:val="none" w:sz="0" w:space="0" w:color="auto"/>
            <w:bottom w:val="none" w:sz="0" w:space="0" w:color="auto"/>
            <w:right w:val="none" w:sz="0" w:space="0" w:color="auto"/>
          </w:divBdr>
          <w:divsChild>
            <w:div w:id="1827043593">
              <w:marLeft w:val="0"/>
              <w:marRight w:val="0"/>
              <w:marTop w:val="0"/>
              <w:marBottom w:val="169"/>
              <w:divBdr>
                <w:top w:val="none" w:sz="0" w:space="0" w:color="auto"/>
                <w:left w:val="none" w:sz="0" w:space="0" w:color="auto"/>
                <w:bottom w:val="none" w:sz="0" w:space="0" w:color="auto"/>
                <w:right w:val="none" w:sz="0" w:space="0" w:color="auto"/>
              </w:divBdr>
            </w:div>
            <w:div w:id="77019524">
              <w:marLeft w:val="0"/>
              <w:marRight w:val="0"/>
              <w:marTop w:val="0"/>
              <w:marBottom w:val="169"/>
              <w:divBdr>
                <w:top w:val="none" w:sz="0" w:space="0" w:color="auto"/>
                <w:left w:val="none" w:sz="0" w:space="0" w:color="auto"/>
                <w:bottom w:val="none" w:sz="0" w:space="0" w:color="auto"/>
                <w:right w:val="none" w:sz="0" w:space="0" w:color="auto"/>
              </w:divBdr>
            </w:div>
          </w:divsChild>
        </w:div>
        <w:div w:id="784347410">
          <w:marLeft w:val="0"/>
          <w:marRight w:val="0"/>
          <w:marTop w:val="0"/>
          <w:marBottom w:val="0"/>
          <w:divBdr>
            <w:top w:val="none" w:sz="0" w:space="0" w:color="auto"/>
            <w:left w:val="none" w:sz="0" w:space="0" w:color="auto"/>
            <w:bottom w:val="none" w:sz="0" w:space="0" w:color="auto"/>
            <w:right w:val="none" w:sz="0" w:space="0" w:color="auto"/>
          </w:divBdr>
          <w:divsChild>
            <w:div w:id="341902164">
              <w:marLeft w:val="0"/>
              <w:marRight w:val="0"/>
              <w:marTop w:val="0"/>
              <w:marBottom w:val="0"/>
              <w:divBdr>
                <w:top w:val="none" w:sz="0" w:space="0" w:color="auto"/>
                <w:left w:val="none" w:sz="0" w:space="0" w:color="auto"/>
                <w:bottom w:val="none" w:sz="0" w:space="0" w:color="auto"/>
                <w:right w:val="none" w:sz="0" w:space="0" w:color="auto"/>
              </w:divBdr>
              <w:divsChild>
                <w:div w:id="4400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101">
      <w:bodyDiv w:val="1"/>
      <w:marLeft w:val="0"/>
      <w:marRight w:val="0"/>
      <w:marTop w:val="0"/>
      <w:marBottom w:val="0"/>
      <w:divBdr>
        <w:top w:val="none" w:sz="0" w:space="0" w:color="auto"/>
        <w:left w:val="none" w:sz="0" w:space="0" w:color="auto"/>
        <w:bottom w:val="none" w:sz="0" w:space="0" w:color="auto"/>
        <w:right w:val="none" w:sz="0" w:space="0" w:color="auto"/>
      </w:divBdr>
      <w:divsChild>
        <w:div w:id="653416211">
          <w:marLeft w:val="0"/>
          <w:marRight w:val="0"/>
          <w:marTop w:val="0"/>
          <w:marBottom w:val="1355"/>
          <w:divBdr>
            <w:top w:val="none" w:sz="0" w:space="0" w:color="auto"/>
            <w:left w:val="none" w:sz="0" w:space="0" w:color="auto"/>
            <w:bottom w:val="none" w:sz="0" w:space="0" w:color="auto"/>
            <w:right w:val="none" w:sz="0" w:space="0" w:color="auto"/>
          </w:divBdr>
        </w:div>
        <w:div w:id="906184330">
          <w:marLeft w:val="0"/>
          <w:marRight w:val="1016"/>
          <w:marTop w:val="0"/>
          <w:marBottom w:val="0"/>
          <w:divBdr>
            <w:top w:val="none" w:sz="0" w:space="0" w:color="auto"/>
            <w:left w:val="none" w:sz="0" w:space="0" w:color="auto"/>
            <w:bottom w:val="none" w:sz="0" w:space="0" w:color="auto"/>
            <w:right w:val="none" w:sz="0" w:space="0" w:color="auto"/>
          </w:divBdr>
          <w:divsChild>
            <w:div w:id="626277019">
              <w:marLeft w:val="0"/>
              <w:marRight w:val="0"/>
              <w:marTop w:val="0"/>
              <w:marBottom w:val="169"/>
              <w:divBdr>
                <w:top w:val="none" w:sz="0" w:space="0" w:color="auto"/>
                <w:left w:val="none" w:sz="0" w:space="0" w:color="auto"/>
                <w:bottom w:val="none" w:sz="0" w:space="0" w:color="auto"/>
                <w:right w:val="none" w:sz="0" w:space="0" w:color="auto"/>
              </w:divBdr>
            </w:div>
            <w:div w:id="1673022287">
              <w:marLeft w:val="0"/>
              <w:marRight w:val="0"/>
              <w:marTop w:val="0"/>
              <w:marBottom w:val="169"/>
              <w:divBdr>
                <w:top w:val="none" w:sz="0" w:space="0" w:color="auto"/>
                <w:left w:val="none" w:sz="0" w:space="0" w:color="auto"/>
                <w:bottom w:val="none" w:sz="0" w:space="0" w:color="auto"/>
                <w:right w:val="none" w:sz="0" w:space="0" w:color="auto"/>
              </w:divBdr>
            </w:div>
          </w:divsChild>
        </w:div>
        <w:div w:id="346365864">
          <w:marLeft w:val="0"/>
          <w:marRight w:val="0"/>
          <w:marTop w:val="0"/>
          <w:marBottom w:val="0"/>
          <w:divBdr>
            <w:top w:val="none" w:sz="0" w:space="0" w:color="auto"/>
            <w:left w:val="none" w:sz="0" w:space="0" w:color="auto"/>
            <w:bottom w:val="none" w:sz="0" w:space="0" w:color="auto"/>
            <w:right w:val="none" w:sz="0" w:space="0" w:color="auto"/>
          </w:divBdr>
          <w:divsChild>
            <w:div w:id="1903250548">
              <w:marLeft w:val="0"/>
              <w:marRight w:val="0"/>
              <w:marTop w:val="0"/>
              <w:marBottom w:val="0"/>
              <w:divBdr>
                <w:top w:val="none" w:sz="0" w:space="0" w:color="auto"/>
                <w:left w:val="none" w:sz="0" w:space="0" w:color="auto"/>
                <w:bottom w:val="none" w:sz="0" w:space="0" w:color="auto"/>
                <w:right w:val="none" w:sz="0" w:space="0" w:color="auto"/>
              </w:divBdr>
              <w:divsChild>
                <w:div w:id="8514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493">
      <w:bodyDiv w:val="1"/>
      <w:marLeft w:val="0"/>
      <w:marRight w:val="0"/>
      <w:marTop w:val="0"/>
      <w:marBottom w:val="0"/>
      <w:divBdr>
        <w:top w:val="none" w:sz="0" w:space="0" w:color="auto"/>
        <w:left w:val="none" w:sz="0" w:space="0" w:color="auto"/>
        <w:bottom w:val="none" w:sz="0" w:space="0" w:color="auto"/>
        <w:right w:val="none" w:sz="0" w:space="0" w:color="auto"/>
      </w:divBdr>
    </w:div>
    <w:div w:id="246159104">
      <w:bodyDiv w:val="1"/>
      <w:marLeft w:val="0"/>
      <w:marRight w:val="0"/>
      <w:marTop w:val="0"/>
      <w:marBottom w:val="0"/>
      <w:divBdr>
        <w:top w:val="none" w:sz="0" w:space="0" w:color="auto"/>
        <w:left w:val="none" w:sz="0" w:space="0" w:color="auto"/>
        <w:bottom w:val="none" w:sz="0" w:space="0" w:color="auto"/>
        <w:right w:val="none" w:sz="0" w:space="0" w:color="auto"/>
      </w:divBdr>
      <w:divsChild>
        <w:div w:id="1864400792">
          <w:marLeft w:val="0"/>
          <w:marRight w:val="0"/>
          <w:marTop w:val="0"/>
          <w:marBottom w:val="1355"/>
          <w:divBdr>
            <w:top w:val="none" w:sz="0" w:space="0" w:color="auto"/>
            <w:left w:val="none" w:sz="0" w:space="0" w:color="auto"/>
            <w:bottom w:val="none" w:sz="0" w:space="0" w:color="auto"/>
            <w:right w:val="none" w:sz="0" w:space="0" w:color="auto"/>
          </w:divBdr>
        </w:div>
        <w:div w:id="326516237">
          <w:marLeft w:val="0"/>
          <w:marRight w:val="1016"/>
          <w:marTop w:val="0"/>
          <w:marBottom w:val="0"/>
          <w:divBdr>
            <w:top w:val="none" w:sz="0" w:space="0" w:color="auto"/>
            <w:left w:val="none" w:sz="0" w:space="0" w:color="auto"/>
            <w:bottom w:val="none" w:sz="0" w:space="0" w:color="auto"/>
            <w:right w:val="none" w:sz="0" w:space="0" w:color="auto"/>
          </w:divBdr>
          <w:divsChild>
            <w:div w:id="473641287">
              <w:marLeft w:val="0"/>
              <w:marRight w:val="0"/>
              <w:marTop w:val="0"/>
              <w:marBottom w:val="169"/>
              <w:divBdr>
                <w:top w:val="none" w:sz="0" w:space="0" w:color="auto"/>
                <w:left w:val="none" w:sz="0" w:space="0" w:color="auto"/>
                <w:bottom w:val="none" w:sz="0" w:space="0" w:color="auto"/>
                <w:right w:val="none" w:sz="0" w:space="0" w:color="auto"/>
              </w:divBdr>
            </w:div>
            <w:div w:id="434982811">
              <w:marLeft w:val="0"/>
              <w:marRight w:val="0"/>
              <w:marTop w:val="0"/>
              <w:marBottom w:val="169"/>
              <w:divBdr>
                <w:top w:val="none" w:sz="0" w:space="0" w:color="auto"/>
                <w:left w:val="none" w:sz="0" w:space="0" w:color="auto"/>
                <w:bottom w:val="none" w:sz="0" w:space="0" w:color="auto"/>
                <w:right w:val="none" w:sz="0" w:space="0" w:color="auto"/>
              </w:divBdr>
            </w:div>
          </w:divsChild>
        </w:div>
        <w:div w:id="1337076419">
          <w:marLeft w:val="0"/>
          <w:marRight w:val="0"/>
          <w:marTop w:val="0"/>
          <w:marBottom w:val="0"/>
          <w:divBdr>
            <w:top w:val="none" w:sz="0" w:space="0" w:color="auto"/>
            <w:left w:val="none" w:sz="0" w:space="0" w:color="auto"/>
            <w:bottom w:val="none" w:sz="0" w:space="0" w:color="auto"/>
            <w:right w:val="none" w:sz="0" w:space="0" w:color="auto"/>
          </w:divBdr>
          <w:divsChild>
            <w:div w:id="1897277588">
              <w:marLeft w:val="0"/>
              <w:marRight w:val="0"/>
              <w:marTop w:val="0"/>
              <w:marBottom w:val="0"/>
              <w:divBdr>
                <w:top w:val="none" w:sz="0" w:space="0" w:color="auto"/>
                <w:left w:val="none" w:sz="0" w:space="0" w:color="auto"/>
                <w:bottom w:val="none" w:sz="0" w:space="0" w:color="auto"/>
                <w:right w:val="none" w:sz="0" w:space="0" w:color="auto"/>
              </w:divBdr>
              <w:divsChild>
                <w:div w:id="861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21551">
      <w:bodyDiv w:val="1"/>
      <w:marLeft w:val="0"/>
      <w:marRight w:val="0"/>
      <w:marTop w:val="0"/>
      <w:marBottom w:val="0"/>
      <w:divBdr>
        <w:top w:val="none" w:sz="0" w:space="0" w:color="auto"/>
        <w:left w:val="none" w:sz="0" w:space="0" w:color="auto"/>
        <w:bottom w:val="none" w:sz="0" w:space="0" w:color="auto"/>
        <w:right w:val="none" w:sz="0" w:space="0" w:color="auto"/>
      </w:divBdr>
      <w:divsChild>
        <w:div w:id="116875298">
          <w:marLeft w:val="0"/>
          <w:marRight w:val="0"/>
          <w:marTop w:val="0"/>
          <w:marBottom w:val="1229"/>
          <w:divBdr>
            <w:top w:val="none" w:sz="0" w:space="0" w:color="auto"/>
            <w:left w:val="none" w:sz="0" w:space="0" w:color="auto"/>
            <w:bottom w:val="none" w:sz="0" w:space="0" w:color="auto"/>
            <w:right w:val="none" w:sz="0" w:space="0" w:color="auto"/>
          </w:divBdr>
        </w:div>
        <w:div w:id="1163475076">
          <w:marLeft w:val="0"/>
          <w:marRight w:val="922"/>
          <w:marTop w:val="0"/>
          <w:marBottom w:val="0"/>
          <w:divBdr>
            <w:top w:val="none" w:sz="0" w:space="0" w:color="auto"/>
            <w:left w:val="none" w:sz="0" w:space="0" w:color="auto"/>
            <w:bottom w:val="none" w:sz="0" w:space="0" w:color="auto"/>
            <w:right w:val="none" w:sz="0" w:space="0" w:color="auto"/>
          </w:divBdr>
          <w:divsChild>
            <w:div w:id="678235939">
              <w:marLeft w:val="0"/>
              <w:marRight w:val="0"/>
              <w:marTop w:val="0"/>
              <w:marBottom w:val="154"/>
              <w:divBdr>
                <w:top w:val="none" w:sz="0" w:space="0" w:color="auto"/>
                <w:left w:val="none" w:sz="0" w:space="0" w:color="auto"/>
                <w:bottom w:val="none" w:sz="0" w:space="0" w:color="auto"/>
                <w:right w:val="none" w:sz="0" w:space="0" w:color="auto"/>
              </w:divBdr>
            </w:div>
            <w:div w:id="914171575">
              <w:marLeft w:val="0"/>
              <w:marRight w:val="0"/>
              <w:marTop w:val="0"/>
              <w:marBottom w:val="154"/>
              <w:divBdr>
                <w:top w:val="none" w:sz="0" w:space="0" w:color="auto"/>
                <w:left w:val="none" w:sz="0" w:space="0" w:color="auto"/>
                <w:bottom w:val="none" w:sz="0" w:space="0" w:color="auto"/>
                <w:right w:val="none" w:sz="0" w:space="0" w:color="auto"/>
              </w:divBdr>
            </w:div>
          </w:divsChild>
        </w:div>
        <w:div w:id="2019648983">
          <w:marLeft w:val="0"/>
          <w:marRight w:val="0"/>
          <w:marTop w:val="0"/>
          <w:marBottom w:val="0"/>
          <w:divBdr>
            <w:top w:val="none" w:sz="0" w:space="0" w:color="auto"/>
            <w:left w:val="none" w:sz="0" w:space="0" w:color="auto"/>
            <w:bottom w:val="none" w:sz="0" w:space="0" w:color="auto"/>
            <w:right w:val="none" w:sz="0" w:space="0" w:color="auto"/>
          </w:divBdr>
          <w:divsChild>
            <w:div w:id="1905486982">
              <w:marLeft w:val="0"/>
              <w:marRight w:val="0"/>
              <w:marTop w:val="0"/>
              <w:marBottom w:val="0"/>
              <w:divBdr>
                <w:top w:val="none" w:sz="0" w:space="0" w:color="auto"/>
                <w:left w:val="none" w:sz="0" w:space="0" w:color="auto"/>
                <w:bottom w:val="none" w:sz="0" w:space="0" w:color="auto"/>
                <w:right w:val="none" w:sz="0" w:space="0" w:color="auto"/>
              </w:divBdr>
              <w:divsChild>
                <w:div w:id="7330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8013">
      <w:bodyDiv w:val="1"/>
      <w:marLeft w:val="0"/>
      <w:marRight w:val="0"/>
      <w:marTop w:val="0"/>
      <w:marBottom w:val="0"/>
      <w:divBdr>
        <w:top w:val="none" w:sz="0" w:space="0" w:color="auto"/>
        <w:left w:val="none" w:sz="0" w:space="0" w:color="auto"/>
        <w:bottom w:val="none" w:sz="0" w:space="0" w:color="auto"/>
        <w:right w:val="none" w:sz="0" w:space="0" w:color="auto"/>
      </w:divBdr>
    </w:div>
    <w:div w:id="1018001176">
      <w:bodyDiv w:val="1"/>
      <w:marLeft w:val="0"/>
      <w:marRight w:val="0"/>
      <w:marTop w:val="0"/>
      <w:marBottom w:val="0"/>
      <w:divBdr>
        <w:top w:val="none" w:sz="0" w:space="0" w:color="auto"/>
        <w:left w:val="none" w:sz="0" w:space="0" w:color="auto"/>
        <w:bottom w:val="none" w:sz="0" w:space="0" w:color="auto"/>
        <w:right w:val="none" w:sz="0" w:space="0" w:color="auto"/>
      </w:divBdr>
    </w:div>
    <w:div w:id="1628242171">
      <w:bodyDiv w:val="1"/>
      <w:marLeft w:val="0"/>
      <w:marRight w:val="0"/>
      <w:marTop w:val="0"/>
      <w:marBottom w:val="0"/>
      <w:divBdr>
        <w:top w:val="none" w:sz="0" w:space="0" w:color="auto"/>
        <w:left w:val="none" w:sz="0" w:space="0" w:color="auto"/>
        <w:bottom w:val="none" w:sz="0" w:space="0" w:color="auto"/>
        <w:right w:val="none" w:sz="0" w:space="0" w:color="auto"/>
      </w:divBdr>
      <w:divsChild>
        <w:div w:id="133722414">
          <w:marLeft w:val="0"/>
          <w:marRight w:val="0"/>
          <w:marTop w:val="0"/>
          <w:marBottom w:val="1229"/>
          <w:divBdr>
            <w:top w:val="none" w:sz="0" w:space="0" w:color="auto"/>
            <w:left w:val="none" w:sz="0" w:space="0" w:color="auto"/>
            <w:bottom w:val="none" w:sz="0" w:space="0" w:color="auto"/>
            <w:right w:val="none" w:sz="0" w:space="0" w:color="auto"/>
          </w:divBdr>
        </w:div>
        <w:div w:id="1757440067">
          <w:marLeft w:val="0"/>
          <w:marRight w:val="922"/>
          <w:marTop w:val="0"/>
          <w:marBottom w:val="0"/>
          <w:divBdr>
            <w:top w:val="none" w:sz="0" w:space="0" w:color="auto"/>
            <w:left w:val="none" w:sz="0" w:space="0" w:color="auto"/>
            <w:bottom w:val="none" w:sz="0" w:space="0" w:color="auto"/>
            <w:right w:val="none" w:sz="0" w:space="0" w:color="auto"/>
          </w:divBdr>
          <w:divsChild>
            <w:div w:id="276912856">
              <w:marLeft w:val="0"/>
              <w:marRight w:val="0"/>
              <w:marTop w:val="0"/>
              <w:marBottom w:val="154"/>
              <w:divBdr>
                <w:top w:val="none" w:sz="0" w:space="0" w:color="auto"/>
                <w:left w:val="none" w:sz="0" w:space="0" w:color="auto"/>
                <w:bottom w:val="none" w:sz="0" w:space="0" w:color="auto"/>
                <w:right w:val="none" w:sz="0" w:space="0" w:color="auto"/>
              </w:divBdr>
            </w:div>
            <w:div w:id="1066880221">
              <w:marLeft w:val="0"/>
              <w:marRight w:val="0"/>
              <w:marTop w:val="0"/>
              <w:marBottom w:val="154"/>
              <w:divBdr>
                <w:top w:val="none" w:sz="0" w:space="0" w:color="auto"/>
                <w:left w:val="none" w:sz="0" w:space="0" w:color="auto"/>
                <w:bottom w:val="none" w:sz="0" w:space="0" w:color="auto"/>
                <w:right w:val="none" w:sz="0" w:space="0" w:color="auto"/>
              </w:divBdr>
            </w:div>
          </w:divsChild>
        </w:div>
        <w:div w:id="1560821343">
          <w:marLeft w:val="0"/>
          <w:marRight w:val="0"/>
          <w:marTop w:val="0"/>
          <w:marBottom w:val="0"/>
          <w:divBdr>
            <w:top w:val="none" w:sz="0" w:space="0" w:color="auto"/>
            <w:left w:val="none" w:sz="0" w:space="0" w:color="auto"/>
            <w:bottom w:val="none" w:sz="0" w:space="0" w:color="auto"/>
            <w:right w:val="none" w:sz="0" w:space="0" w:color="auto"/>
          </w:divBdr>
          <w:divsChild>
            <w:div w:id="47534892">
              <w:marLeft w:val="0"/>
              <w:marRight w:val="0"/>
              <w:marTop w:val="0"/>
              <w:marBottom w:val="0"/>
              <w:divBdr>
                <w:top w:val="none" w:sz="0" w:space="0" w:color="auto"/>
                <w:left w:val="none" w:sz="0" w:space="0" w:color="auto"/>
                <w:bottom w:val="none" w:sz="0" w:space="0" w:color="auto"/>
                <w:right w:val="none" w:sz="0" w:space="0" w:color="auto"/>
              </w:divBdr>
              <w:divsChild>
                <w:div w:id="2115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41715">
      <w:bodyDiv w:val="1"/>
      <w:marLeft w:val="0"/>
      <w:marRight w:val="0"/>
      <w:marTop w:val="0"/>
      <w:marBottom w:val="0"/>
      <w:divBdr>
        <w:top w:val="none" w:sz="0" w:space="0" w:color="auto"/>
        <w:left w:val="none" w:sz="0" w:space="0" w:color="auto"/>
        <w:bottom w:val="none" w:sz="0" w:space="0" w:color="auto"/>
        <w:right w:val="none" w:sz="0" w:space="0" w:color="auto"/>
      </w:divBdr>
    </w:div>
    <w:div w:id="1813983846">
      <w:bodyDiv w:val="1"/>
      <w:marLeft w:val="0"/>
      <w:marRight w:val="0"/>
      <w:marTop w:val="0"/>
      <w:marBottom w:val="0"/>
      <w:divBdr>
        <w:top w:val="none" w:sz="0" w:space="0" w:color="auto"/>
        <w:left w:val="none" w:sz="0" w:space="0" w:color="auto"/>
        <w:bottom w:val="none" w:sz="0" w:space="0" w:color="auto"/>
        <w:right w:val="none" w:sz="0" w:space="0" w:color="auto"/>
      </w:divBdr>
      <w:divsChild>
        <w:div w:id="1524247130">
          <w:marLeft w:val="0"/>
          <w:marRight w:val="0"/>
          <w:marTop w:val="0"/>
          <w:marBottom w:val="0"/>
          <w:divBdr>
            <w:top w:val="none" w:sz="0" w:space="0" w:color="auto"/>
            <w:left w:val="none" w:sz="0" w:space="0" w:color="auto"/>
            <w:bottom w:val="none" w:sz="0" w:space="0" w:color="auto"/>
            <w:right w:val="none" w:sz="0" w:space="0" w:color="auto"/>
          </w:divBdr>
        </w:div>
        <w:div w:id="1435713586">
          <w:marLeft w:val="0"/>
          <w:marRight w:val="0"/>
          <w:marTop w:val="0"/>
          <w:marBottom w:val="0"/>
          <w:divBdr>
            <w:top w:val="none" w:sz="0" w:space="0" w:color="auto"/>
            <w:left w:val="none" w:sz="0" w:space="0" w:color="auto"/>
            <w:bottom w:val="none" w:sz="0" w:space="0" w:color="auto"/>
            <w:right w:val="none" w:sz="0" w:space="0" w:color="auto"/>
          </w:divBdr>
        </w:div>
      </w:divsChild>
    </w:div>
    <w:div w:id="1990404607">
      <w:bodyDiv w:val="1"/>
      <w:marLeft w:val="0"/>
      <w:marRight w:val="0"/>
      <w:marTop w:val="0"/>
      <w:marBottom w:val="0"/>
      <w:divBdr>
        <w:top w:val="none" w:sz="0" w:space="0" w:color="auto"/>
        <w:left w:val="none" w:sz="0" w:space="0" w:color="auto"/>
        <w:bottom w:val="none" w:sz="0" w:space="0" w:color="auto"/>
        <w:right w:val="none" w:sz="0" w:space="0" w:color="auto"/>
      </w:divBdr>
      <w:divsChild>
        <w:div w:id="905066527">
          <w:marLeft w:val="0"/>
          <w:marRight w:val="0"/>
          <w:marTop w:val="0"/>
          <w:marBottom w:val="0"/>
          <w:divBdr>
            <w:top w:val="none" w:sz="0" w:space="0" w:color="auto"/>
            <w:left w:val="none" w:sz="0" w:space="0" w:color="auto"/>
            <w:bottom w:val="none" w:sz="0" w:space="0" w:color="auto"/>
            <w:right w:val="none" w:sz="0" w:space="0" w:color="auto"/>
          </w:divBdr>
        </w:div>
        <w:div w:id="187649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2021-10-11T17:49:00Z</dcterms:created>
  <dcterms:modified xsi:type="dcterms:W3CDTF">2021-10-12T09:05:00Z</dcterms:modified>
</cp:coreProperties>
</file>