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90" w:rsidRDefault="00784A90" w:rsidP="00784A90">
      <w:pPr>
        <w:pStyle w:val="1"/>
        <w:tabs>
          <w:tab w:val="left" w:pos="0"/>
          <w:tab w:val="left" w:pos="720"/>
        </w:tabs>
        <w:rPr>
          <w:b/>
          <w:color w:val="000000"/>
          <w:sz w:val="28"/>
          <w:szCs w:val="28"/>
        </w:rPr>
      </w:pPr>
      <w:r>
        <w:rPr>
          <w:b/>
          <w:color w:val="000000"/>
          <w:sz w:val="28"/>
          <w:szCs w:val="28"/>
        </w:rPr>
        <w:t xml:space="preserve">              </w:t>
      </w:r>
      <w:r w:rsidR="00B2331B">
        <w:rPr>
          <w:b/>
          <w:color w:val="000000"/>
          <w:sz w:val="28"/>
          <w:szCs w:val="28"/>
        </w:rPr>
        <w:t xml:space="preserve"> </w:t>
      </w:r>
      <w:r>
        <w:rPr>
          <w:b/>
          <w:color w:val="000000"/>
          <w:sz w:val="28"/>
          <w:szCs w:val="28"/>
        </w:rPr>
        <w:t xml:space="preserve">Совет депутатов                                    </w:t>
      </w:r>
      <w:r w:rsidR="00227431">
        <w:rPr>
          <w:b/>
          <w:color w:val="000000"/>
          <w:sz w:val="28"/>
          <w:szCs w:val="28"/>
        </w:rPr>
        <w:t xml:space="preserve">                   </w:t>
      </w:r>
      <w:r>
        <w:rPr>
          <w:b/>
          <w:color w:val="000000"/>
          <w:sz w:val="28"/>
          <w:szCs w:val="28"/>
        </w:rPr>
        <w:t xml:space="preserve">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муниципального образования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w:t>
      </w:r>
      <w:r w:rsidR="00B2331B">
        <w:rPr>
          <w:b/>
          <w:color w:val="000000"/>
          <w:sz w:val="28"/>
          <w:szCs w:val="28"/>
        </w:rPr>
        <w:t xml:space="preserve">  </w:t>
      </w:r>
      <w:r>
        <w:rPr>
          <w:b/>
          <w:color w:val="000000"/>
          <w:sz w:val="28"/>
          <w:szCs w:val="28"/>
        </w:rPr>
        <w:t xml:space="preserve"> Хортицкий   сельсовет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Александровского района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Оренбургской области </w:t>
      </w:r>
    </w:p>
    <w:p w:rsidR="00784A90" w:rsidRDefault="00B2331B" w:rsidP="00784A90">
      <w:pPr>
        <w:pStyle w:val="1"/>
        <w:tabs>
          <w:tab w:val="left" w:pos="0"/>
        </w:tabs>
        <w:ind w:left="-180" w:firstLine="180"/>
        <w:rPr>
          <w:b/>
          <w:color w:val="000000"/>
          <w:sz w:val="28"/>
          <w:szCs w:val="28"/>
        </w:rPr>
      </w:pPr>
      <w:r>
        <w:rPr>
          <w:b/>
          <w:color w:val="000000"/>
          <w:sz w:val="28"/>
          <w:szCs w:val="28"/>
        </w:rPr>
        <w:t xml:space="preserve">              </w:t>
      </w:r>
      <w:r w:rsidR="00784A90">
        <w:rPr>
          <w:b/>
          <w:color w:val="000000"/>
          <w:sz w:val="28"/>
          <w:szCs w:val="28"/>
        </w:rPr>
        <w:t xml:space="preserve">четвертого созыва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w:t>
      </w:r>
    </w:p>
    <w:p w:rsidR="00784A90" w:rsidRDefault="00B2331B" w:rsidP="00784A90">
      <w:pPr>
        <w:pStyle w:val="1"/>
        <w:tabs>
          <w:tab w:val="left" w:pos="0"/>
        </w:tabs>
        <w:ind w:left="-180" w:firstLine="180"/>
        <w:rPr>
          <w:b/>
          <w:color w:val="000000"/>
          <w:sz w:val="28"/>
          <w:szCs w:val="28"/>
        </w:rPr>
      </w:pPr>
      <w:r>
        <w:rPr>
          <w:b/>
          <w:color w:val="000000"/>
          <w:sz w:val="28"/>
          <w:szCs w:val="28"/>
        </w:rPr>
        <w:t xml:space="preserve">                </w:t>
      </w:r>
      <w:r w:rsidR="00784A90">
        <w:rPr>
          <w:b/>
          <w:color w:val="000000"/>
          <w:sz w:val="28"/>
          <w:szCs w:val="28"/>
        </w:rPr>
        <w:t xml:space="preserve">  РЕШЕНИЕ </w:t>
      </w:r>
    </w:p>
    <w:p w:rsidR="00784A90" w:rsidRDefault="00784A90" w:rsidP="00784A90">
      <w:pPr>
        <w:tabs>
          <w:tab w:val="left" w:pos="0"/>
          <w:tab w:val="left" w:pos="720"/>
        </w:tabs>
        <w:rPr>
          <w:rFonts w:hint="eastAsia"/>
          <w:b/>
          <w:color w:val="000000"/>
          <w:sz w:val="28"/>
          <w:szCs w:val="28"/>
        </w:rPr>
      </w:pPr>
      <w:r>
        <w:rPr>
          <w:b/>
          <w:color w:val="000000"/>
          <w:sz w:val="28"/>
          <w:szCs w:val="28"/>
        </w:rPr>
        <w:t xml:space="preserve">       </w:t>
      </w:r>
    </w:p>
    <w:p w:rsidR="00784A90" w:rsidRPr="00D27768" w:rsidRDefault="00784A90" w:rsidP="00784A90">
      <w:pPr>
        <w:tabs>
          <w:tab w:val="left" w:pos="0"/>
          <w:tab w:val="left" w:pos="720"/>
        </w:tabs>
        <w:rPr>
          <w:rFonts w:hint="eastAsia"/>
          <w:b/>
          <w:i/>
          <w:color w:val="000000"/>
          <w:sz w:val="28"/>
          <w:szCs w:val="28"/>
        </w:rPr>
      </w:pPr>
      <w:r>
        <w:rPr>
          <w:b/>
          <w:color w:val="000000"/>
          <w:sz w:val="28"/>
          <w:szCs w:val="28"/>
        </w:rPr>
        <w:t xml:space="preserve">    </w:t>
      </w:r>
      <w:r w:rsidR="00227431">
        <w:rPr>
          <w:b/>
          <w:color w:val="000000"/>
          <w:sz w:val="28"/>
          <w:szCs w:val="28"/>
        </w:rPr>
        <w:t xml:space="preserve">        от  28.12.2021  №  61</w:t>
      </w:r>
      <w:r>
        <w:rPr>
          <w:b/>
          <w:color w:val="000000"/>
          <w:sz w:val="28"/>
          <w:szCs w:val="28"/>
        </w:rPr>
        <w:t xml:space="preserve"> </w:t>
      </w:r>
    </w:p>
    <w:p w:rsidR="00784A90" w:rsidRPr="00D27768" w:rsidRDefault="00784A90" w:rsidP="00784A90">
      <w:pPr>
        <w:rPr>
          <w:rFonts w:hint="eastAsia"/>
          <w:i/>
          <w:sz w:val="28"/>
          <w:szCs w:val="28"/>
        </w:rPr>
      </w:pPr>
      <w:r w:rsidRPr="00D27768">
        <w:rPr>
          <w:i/>
          <w:sz w:val="28"/>
          <w:szCs w:val="28"/>
        </w:rPr>
        <w:t xml:space="preserve">                                                                                                              </w:t>
      </w:r>
    </w:p>
    <w:p w:rsidR="00784A90" w:rsidRDefault="00784A90" w:rsidP="00784A90">
      <w:pPr>
        <w:spacing w:line="20" w:lineRule="atLeast"/>
        <w:jc w:val="both"/>
        <w:rPr>
          <w:rFonts w:hint="eastAsia"/>
          <w:sz w:val="28"/>
          <w:szCs w:val="28"/>
        </w:rPr>
      </w:pPr>
      <w:r>
        <w:rPr>
          <w:sz w:val="28"/>
          <w:szCs w:val="28"/>
        </w:rPr>
        <w:t>О принятии   проекта изменений и дополнений</w:t>
      </w:r>
    </w:p>
    <w:p w:rsidR="00784A90" w:rsidRDefault="00784A90" w:rsidP="00784A90">
      <w:pPr>
        <w:spacing w:line="20" w:lineRule="atLeast"/>
        <w:jc w:val="both"/>
        <w:rPr>
          <w:rFonts w:hint="eastAsia"/>
          <w:sz w:val="28"/>
          <w:szCs w:val="28"/>
        </w:rPr>
      </w:pPr>
      <w:r>
        <w:rPr>
          <w:sz w:val="28"/>
          <w:szCs w:val="28"/>
        </w:rPr>
        <w:t>в       Устав      муниципального      образования</w:t>
      </w:r>
    </w:p>
    <w:p w:rsidR="00784A90" w:rsidRDefault="00784A90" w:rsidP="00784A90">
      <w:pPr>
        <w:spacing w:line="20" w:lineRule="atLeast"/>
        <w:jc w:val="both"/>
        <w:rPr>
          <w:rFonts w:hint="eastAsia"/>
          <w:sz w:val="28"/>
          <w:szCs w:val="28"/>
        </w:rPr>
      </w:pPr>
      <w:r>
        <w:rPr>
          <w:sz w:val="28"/>
          <w:szCs w:val="28"/>
        </w:rPr>
        <w:t xml:space="preserve">Хортицкий     сельсовет       Александровского </w:t>
      </w:r>
    </w:p>
    <w:p w:rsidR="00784A90" w:rsidRDefault="00784A90" w:rsidP="00784A90">
      <w:pPr>
        <w:spacing w:line="20" w:lineRule="atLeast"/>
        <w:jc w:val="both"/>
        <w:rPr>
          <w:rFonts w:hint="eastAsia"/>
          <w:sz w:val="28"/>
          <w:szCs w:val="28"/>
        </w:rPr>
      </w:pPr>
      <w:r>
        <w:rPr>
          <w:sz w:val="28"/>
          <w:szCs w:val="28"/>
        </w:rPr>
        <w:t>района Оренбургской области</w:t>
      </w:r>
    </w:p>
    <w:p w:rsidR="00784A90" w:rsidRDefault="00784A90" w:rsidP="00784A90">
      <w:pPr>
        <w:rPr>
          <w:rFonts w:hint="eastAsia"/>
          <w:sz w:val="28"/>
          <w:szCs w:val="28"/>
        </w:rPr>
      </w:pPr>
    </w:p>
    <w:p w:rsidR="00784A90" w:rsidRDefault="00784A90" w:rsidP="00784A90">
      <w:pPr>
        <w:rPr>
          <w:rFonts w:hint="eastAsia"/>
          <w:sz w:val="28"/>
          <w:szCs w:val="28"/>
        </w:rPr>
      </w:pPr>
    </w:p>
    <w:p w:rsidR="00784A90" w:rsidRDefault="00784A90" w:rsidP="00784A90">
      <w:pPr>
        <w:pStyle w:val="1"/>
        <w:ind w:firstLine="708"/>
        <w:jc w:val="both"/>
        <w:rPr>
          <w:sz w:val="28"/>
          <w:szCs w:val="28"/>
        </w:rPr>
      </w:pPr>
      <w:proofErr w:type="gramStart"/>
      <w:r>
        <w:rPr>
          <w:sz w:val="28"/>
          <w:szCs w:val="28"/>
        </w:rPr>
        <w:t>В соответствии со статьями 44, 47 Федерального закона от 06.10.2013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целях приведения в соответствие Устава муниципального образования Хортицкий сельсовет Александровского района Оренбургской области, руководствуясь статьей 56 Устава муниципального образования Хортицкий сельсовет Александровского района Оренбургской области,  Совет  депутатов</w:t>
      </w:r>
      <w:proofErr w:type="gramEnd"/>
      <w:r>
        <w:rPr>
          <w:sz w:val="28"/>
          <w:szCs w:val="28"/>
        </w:rPr>
        <w:t xml:space="preserve">  РЕШИЛ:</w:t>
      </w:r>
    </w:p>
    <w:p w:rsidR="00784A90" w:rsidRDefault="00784A90" w:rsidP="00B2331B">
      <w:pPr>
        <w:tabs>
          <w:tab w:val="left" w:pos="720"/>
        </w:tabs>
        <w:jc w:val="both"/>
        <w:rPr>
          <w:rFonts w:hint="eastAsia"/>
          <w:sz w:val="28"/>
          <w:szCs w:val="28"/>
        </w:rPr>
      </w:pPr>
      <w:r>
        <w:rPr>
          <w:sz w:val="28"/>
          <w:szCs w:val="28"/>
        </w:rPr>
        <w:tab/>
      </w:r>
      <w:bookmarkStart w:id="0" w:name="sub_111"/>
      <w:r>
        <w:rPr>
          <w:sz w:val="28"/>
          <w:szCs w:val="28"/>
        </w:rPr>
        <w:t>1. Принять проект   изменений и дополнений в  Устав муниципального образования  Хортицкий  сельсовет Александровского района Оренбургской области в новой редакции согласно приложению.</w:t>
      </w:r>
    </w:p>
    <w:p w:rsidR="00784A90" w:rsidRDefault="00B2331B" w:rsidP="00784A90">
      <w:pPr>
        <w:ind w:firstLine="720"/>
        <w:jc w:val="both"/>
        <w:rPr>
          <w:rFonts w:hint="eastAsia"/>
        </w:rPr>
      </w:pPr>
      <w:r>
        <w:rPr>
          <w:sz w:val="28"/>
          <w:szCs w:val="28"/>
        </w:rPr>
        <w:t>2</w:t>
      </w:r>
      <w:r w:rsidR="00784A90">
        <w:rPr>
          <w:sz w:val="28"/>
          <w:szCs w:val="28"/>
        </w:rPr>
        <w:t>.</w:t>
      </w:r>
      <w:bookmarkEnd w:id="0"/>
      <w:r w:rsidR="00784A90">
        <w:rPr>
          <w:sz w:val="28"/>
          <w:szCs w:val="28"/>
        </w:rPr>
        <w:t xml:space="preserve"> </w:t>
      </w:r>
      <w:r w:rsidR="00784A90">
        <w:rPr>
          <w:rFonts w:ascii="Times New Roman" w:eastAsia="Times New Roman" w:hAnsi="Times New Roman" w:cs="Times New Roman"/>
          <w:sz w:val="28"/>
          <w:szCs w:val="28"/>
        </w:rPr>
        <w:t>Обнародовать проект изменений и дополнений в Устав муниципального образования Хортицкий сельсовет Александровского района Оренбургской области.</w:t>
      </w:r>
    </w:p>
    <w:p w:rsidR="00784A90" w:rsidRDefault="00B2331B" w:rsidP="00784A90">
      <w:pPr>
        <w:ind w:firstLine="708"/>
        <w:jc w:val="both"/>
        <w:rPr>
          <w:rFonts w:hint="eastAsia"/>
        </w:rPr>
      </w:pPr>
      <w:r>
        <w:rPr>
          <w:rFonts w:ascii="Times New Roman" w:hAnsi="Times New Roman" w:cs="Times New Roman"/>
          <w:sz w:val="28"/>
          <w:szCs w:val="28"/>
        </w:rPr>
        <w:t>3</w:t>
      </w:r>
      <w:r w:rsidR="00784A90">
        <w:rPr>
          <w:rFonts w:ascii="Times New Roman" w:hAnsi="Times New Roman" w:cs="Times New Roman"/>
          <w:sz w:val="28"/>
          <w:szCs w:val="28"/>
        </w:rPr>
        <w:t>. Организовать проведение публичных слушаний проекта изменений и дополнений в Устав муниципального образования Хортицкий сельсовет Александровского района Оренбургской области в установленном порядке.</w:t>
      </w:r>
    </w:p>
    <w:p w:rsidR="00784A90" w:rsidRDefault="00B2331B" w:rsidP="00784A90">
      <w:pPr>
        <w:ind w:firstLine="708"/>
        <w:jc w:val="both"/>
        <w:rPr>
          <w:rFonts w:hint="eastAsia"/>
        </w:rPr>
      </w:pPr>
      <w:r>
        <w:rPr>
          <w:rFonts w:ascii="Times New Roman" w:hAnsi="Times New Roman" w:cs="Times New Roman"/>
          <w:sz w:val="28"/>
          <w:szCs w:val="28"/>
        </w:rPr>
        <w:t>4</w:t>
      </w:r>
      <w:r w:rsidR="00784A90">
        <w:rPr>
          <w:rFonts w:ascii="Times New Roman" w:hAnsi="Times New Roman" w:cs="Times New Roman"/>
          <w:sz w:val="28"/>
          <w:szCs w:val="28"/>
        </w:rPr>
        <w:t>. Настоящее решение вступает в силу после его обнародования.</w:t>
      </w:r>
    </w:p>
    <w:p w:rsidR="00784A90" w:rsidRDefault="00784A90" w:rsidP="00784A90">
      <w:pPr>
        <w:autoSpaceDE w:val="0"/>
        <w:ind w:firstLine="720"/>
        <w:jc w:val="both"/>
        <w:rPr>
          <w:rFonts w:hint="eastAsia"/>
          <w:color w:val="000000"/>
          <w:sz w:val="28"/>
          <w:szCs w:val="28"/>
        </w:rPr>
      </w:pPr>
    </w:p>
    <w:p w:rsidR="00784A90" w:rsidRPr="00AA6ABC" w:rsidRDefault="00784A90" w:rsidP="00784A90">
      <w:pPr>
        <w:pStyle w:val="a7"/>
        <w:ind w:right="-2"/>
        <w:rPr>
          <w:rFonts w:ascii="Times New Roman" w:hAnsi="Times New Roman" w:cs="Times New Roman"/>
          <w:b/>
          <w:sz w:val="28"/>
          <w:szCs w:val="28"/>
        </w:rPr>
      </w:pPr>
      <w:r w:rsidRPr="00AA6ABC">
        <w:rPr>
          <w:rFonts w:ascii="Times New Roman" w:hAnsi="Times New Roman" w:cs="Times New Roman"/>
          <w:b/>
          <w:sz w:val="28"/>
          <w:szCs w:val="28"/>
        </w:rPr>
        <w:t>Глава муниципального</w:t>
      </w:r>
      <w:r w:rsidRPr="00AA6ABC">
        <w:rPr>
          <w:rFonts w:ascii="Times New Roman" w:hAnsi="Times New Roman" w:cs="Times New Roman"/>
          <w:b/>
          <w:sz w:val="28"/>
          <w:szCs w:val="28"/>
        </w:rPr>
        <w:tab/>
        <w:t xml:space="preserve">                       Председатель Совета депутатов образования</w:t>
      </w:r>
      <w:r w:rsidRPr="00AA6ABC">
        <w:rPr>
          <w:rFonts w:ascii="Times New Roman" w:hAnsi="Times New Roman" w:cs="Times New Roman"/>
        </w:rPr>
        <w:t xml:space="preserve"> </w:t>
      </w:r>
    </w:p>
    <w:p w:rsidR="00784A90" w:rsidRPr="00AA6ABC" w:rsidRDefault="00784A90" w:rsidP="00784A90">
      <w:pPr>
        <w:pStyle w:val="a7"/>
        <w:rPr>
          <w:rFonts w:ascii="Times New Roman" w:hAnsi="Times New Roman" w:cs="Times New Roman"/>
          <w:b/>
          <w:sz w:val="28"/>
          <w:szCs w:val="28"/>
        </w:rPr>
      </w:pPr>
      <w:proofErr w:type="spellStart"/>
      <w:r w:rsidRPr="00AA6ABC">
        <w:rPr>
          <w:rFonts w:ascii="Times New Roman" w:hAnsi="Times New Roman" w:cs="Times New Roman"/>
          <w:b/>
          <w:sz w:val="28"/>
          <w:szCs w:val="28"/>
        </w:rPr>
        <w:t>______________Е.Н.Чечетина</w:t>
      </w:r>
      <w:proofErr w:type="spellEnd"/>
      <w:r w:rsidRPr="00AA6ABC">
        <w:rPr>
          <w:rFonts w:ascii="Times New Roman" w:hAnsi="Times New Roman" w:cs="Times New Roman"/>
          <w:b/>
          <w:sz w:val="28"/>
          <w:szCs w:val="28"/>
        </w:rPr>
        <w:t xml:space="preserve">                     _____________С.А. Васиньков</w:t>
      </w:r>
    </w:p>
    <w:p w:rsidR="00227431" w:rsidRDefault="00784A90" w:rsidP="00784A90">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27431" w:rsidRDefault="00227431" w:rsidP="00784A90">
      <w:pPr>
        <w:jc w:val="both"/>
        <w:rPr>
          <w:rFonts w:ascii="Times New Roman" w:hAnsi="Times New Roman" w:cs="Times New Roman"/>
          <w:b/>
          <w:sz w:val="28"/>
          <w:szCs w:val="28"/>
        </w:rPr>
      </w:pPr>
    </w:p>
    <w:p w:rsidR="00784A90" w:rsidRDefault="00784A90" w:rsidP="00227431">
      <w:pPr>
        <w:jc w:val="both"/>
        <w:rPr>
          <w:sz w:val="28"/>
          <w:szCs w:val="28"/>
        </w:rPr>
      </w:pPr>
      <w:r>
        <w:rPr>
          <w:sz w:val="28"/>
          <w:szCs w:val="28"/>
        </w:rPr>
        <w:t xml:space="preserve">Разослано: в администрацию  Хортицкого </w:t>
      </w:r>
      <w:r w:rsidR="00227431">
        <w:rPr>
          <w:sz w:val="28"/>
          <w:szCs w:val="28"/>
        </w:rPr>
        <w:t xml:space="preserve"> сельсовета,  прокурору, в дело</w:t>
      </w:r>
      <w:r w:rsidR="00B2331B">
        <w:rPr>
          <w:sz w:val="28"/>
          <w:szCs w:val="28"/>
        </w:rPr>
        <w:t>.</w:t>
      </w:r>
    </w:p>
    <w:p w:rsidR="00B2331B" w:rsidRDefault="00B2331B" w:rsidP="00227431">
      <w:pPr>
        <w:jc w:val="both"/>
        <w:rPr>
          <w:sz w:val="28"/>
          <w:szCs w:val="28"/>
        </w:rPr>
      </w:pPr>
    </w:p>
    <w:p w:rsidR="00B2331B" w:rsidRDefault="00B2331B" w:rsidP="00227431">
      <w:pPr>
        <w:jc w:val="both"/>
        <w:rPr>
          <w:sz w:val="28"/>
          <w:szCs w:val="28"/>
        </w:rPr>
      </w:pPr>
    </w:p>
    <w:p w:rsidR="00B2331B" w:rsidRDefault="00B2331B" w:rsidP="00227431">
      <w:pPr>
        <w:jc w:val="both"/>
        <w:rPr>
          <w:sz w:val="28"/>
          <w:szCs w:val="28"/>
        </w:rPr>
      </w:pPr>
    </w:p>
    <w:p w:rsidR="00B2331B" w:rsidRDefault="00B2331B" w:rsidP="00227431">
      <w:pPr>
        <w:jc w:val="both"/>
        <w:rPr>
          <w:sz w:val="28"/>
          <w:szCs w:val="28"/>
        </w:rPr>
      </w:pPr>
    </w:p>
    <w:p w:rsidR="00784A90" w:rsidRDefault="00784A90" w:rsidP="00784A90">
      <w:pPr>
        <w:pStyle w:val="1"/>
        <w:ind w:left="4963" w:firstLine="709"/>
        <w:rPr>
          <w:sz w:val="28"/>
          <w:szCs w:val="28"/>
        </w:rPr>
      </w:pPr>
      <w:r>
        <w:rPr>
          <w:sz w:val="28"/>
          <w:szCs w:val="28"/>
        </w:rPr>
        <w:lastRenderedPageBreak/>
        <w:t xml:space="preserve">   Приложение</w:t>
      </w:r>
    </w:p>
    <w:p w:rsidR="00784A90" w:rsidRDefault="00784A90" w:rsidP="00784A90">
      <w:pPr>
        <w:pStyle w:val="1"/>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решению Совета депутатов</w:t>
      </w:r>
    </w:p>
    <w:p w:rsidR="00784A90" w:rsidRDefault="00784A90" w:rsidP="00784A90">
      <w:pPr>
        <w:pStyle w:val="1"/>
        <w:jc w:val="center"/>
        <w:rPr>
          <w:sz w:val="28"/>
          <w:szCs w:val="28"/>
        </w:rPr>
      </w:pPr>
      <w:r>
        <w:rPr>
          <w:sz w:val="28"/>
          <w:szCs w:val="28"/>
        </w:rPr>
        <w:t xml:space="preserve">                                                                                  муниципального образования  </w:t>
      </w:r>
    </w:p>
    <w:p w:rsidR="00784A90" w:rsidRDefault="00784A90" w:rsidP="00784A90">
      <w:pPr>
        <w:pStyle w:val="1"/>
        <w:jc w:val="center"/>
        <w:rPr>
          <w:sz w:val="28"/>
          <w:szCs w:val="28"/>
        </w:rPr>
      </w:pPr>
      <w:r>
        <w:rPr>
          <w:sz w:val="28"/>
          <w:szCs w:val="28"/>
        </w:rPr>
        <w:t xml:space="preserve">                                                                  Хортицкий   сельсовет</w:t>
      </w:r>
    </w:p>
    <w:p w:rsidR="00784A90" w:rsidRDefault="00784A90" w:rsidP="00784A90">
      <w:pPr>
        <w:pStyle w:val="1"/>
        <w:jc w:val="center"/>
        <w:rPr>
          <w:sz w:val="28"/>
          <w:szCs w:val="28"/>
        </w:rPr>
      </w:pPr>
      <w:r>
        <w:rPr>
          <w:sz w:val="28"/>
          <w:szCs w:val="28"/>
        </w:rPr>
        <w:t xml:space="preserve">                                             </w:t>
      </w:r>
      <w:r w:rsidR="00227431">
        <w:rPr>
          <w:sz w:val="28"/>
          <w:szCs w:val="28"/>
        </w:rPr>
        <w:t xml:space="preserve">                от 28.12.2021</w:t>
      </w:r>
      <w:r>
        <w:rPr>
          <w:sz w:val="28"/>
          <w:szCs w:val="28"/>
        </w:rPr>
        <w:t xml:space="preserve"> № </w:t>
      </w:r>
      <w:r w:rsidR="00227431">
        <w:rPr>
          <w:sz w:val="28"/>
          <w:szCs w:val="28"/>
        </w:rPr>
        <w:t>61</w:t>
      </w:r>
    </w:p>
    <w:p w:rsidR="00784A90" w:rsidRDefault="00784A90" w:rsidP="00784A90">
      <w:pPr>
        <w:pStyle w:val="western"/>
        <w:spacing w:before="0" w:after="0"/>
        <w:jc w:val="center"/>
        <w:rPr>
          <w:rFonts w:ascii="Times New Roman" w:hAnsi="Times New Roman" w:cs="Times New Roman"/>
          <w:sz w:val="28"/>
          <w:szCs w:val="28"/>
        </w:rPr>
      </w:pPr>
    </w:p>
    <w:p w:rsidR="00784A90" w:rsidRDefault="00784A90" w:rsidP="00784A90">
      <w:pPr>
        <w:pStyle w:val="western"/>
        <w:spacing w:before="0" w:after="0"/>
        <w:jc w:val="center"/>
        <w:rPr>
          <w:rFonts w:ascii="Times New Roman" w:hAnsi="Times New Roman" w:cs="Times New Roman"/>
          <w:sz w:val="28"/>
          <w:szCs w:val="28"/>
        </w:rPr>
      </w:pPr>
    </w:p>
    <w:p w:rsidR="00784A90" w:rsidRPr="00784A90" w:rsidRDefault="00784A90" w:rsidP="00784A90">
      <w:pPr>
        <w:pStyle w:val="western"/>
        <w:spacing w:before="0" w:after="0"/>
        <w:jc w:val="center"/>
        <w:rPr>
          <w:b/>
        </w:rPr>
      </w:pPr>
      <w:r w:rsidRPr="00784A90">
        <w:rPr>
          <w:rFonts w:ascii="Times New Roman" w:hAnsi="Times New Roman" w:cs="Times New Roman"/>
          <w:b/>
          <w:sz w:val="28"/>
          <w:szCs w:val="28"/>
        </w:rPr>
        <w:t>ПРОЕКТ</w:t>
      </w:r>
    </w:p>
    <w:p w:rsidR="00784A90" w:rsidRPr="00784A90" w:rsidRDefault="00784A90" w:rsidP="00784A90">
      <w:pPr>
        <w:pStyle w:val="western"/>
        <w:spacing w:before="0" w:after="0"/>
        <w:jc w:val="center"/>
        <w:rPr>
          <w:b/>
        </w:rPr>
      </w:pPr>
      <w:r w:rsidRPr="00784A90">
        <w:rPr>
          <w:rFonts w:ascii="Times New Roman" w:hAnsi="Times New Roman" w:cs="Times New Roman"/>
          <w:b/>
          <w:sz w:val="28"/>
          <w:szCs w:val="28"/>
        </w:rPr>
        <w:t xml:space="preserve">изменений и дополнений в Устав муниципального образования </w:t>
      </w:r>
    </w:p>
    <w:p w:rsidR="00784A90" w:rsidRPr="00784A90" w:rsidRDefault="00784A90" w:rsidP="00784A90">
      <w:pPr>
        <w:jc w:val="center"/>
        <w:rPr>
          <w:rFonts w:ascii="Times New Roman" w:hAnsi="Times New Roman"/>
          <w:b/>
          <w:sz w:val="28"/>
          <w:szCs w:val="28"/>
        </w:rPr>
      </w:pPr>
      <w:r w:rsidRPr="00784A90">
        <w:rPr>
          <w:rFonts w:ascii="Times New Roman" w:hAnsi="Times New Roman"/>
          <w:b/>
          <w:sz w:val="28"/>
          <w:szCs w:val="28"/>
        </w:rPr>
        <w:t>Хортицкий сельсовет Александровского района Оренбургской области</w:t>
      </w:r>
    </w:p>
    <w:p w:rsidR="00784A90" w:rsidRDefault="00784A90" w:rsidP="00784A90">
      <w:pPr>
        <w:pStyle w:val="a7"/>
        <w:jc w:val="both"/>
      </w:pPr>
    </w:p>
    <w:p w:rsidR="00B3080A" w:rsidRDefault="00B3080A" w:rsidP="00784A90">
      <w:pPr>
        <w:jc w:val="both"/>
        <w:rPr>
          <w:rFonts w:ascii="Times New Roman" w:hAnsi="Times New Roman" w:cs="Times New Roman"/>
          <w:color w:val="000000"/>
        </w:rPr>
      </w:pPr>
    </w:p>
    <w:p w:rsidR="00B3080A" w:rsidRDefault="000936A8">
      <w:pPr>
        <w:ind w:firstLine="567"/>
        <w:jc w:val="both"/>
        <w:rPr>
          <w:rFonts w:ascii="Times New Roman" w:hAnsi="Times New Roman"/>
          <w:sz w:val="28"/>
          <w:szCs w:val="28"/>
        </w:rPr>
      </w:pPr>
      <w:r>
        <w:rPr>
          <w:rFonts w:ascii="Times New Roman" w:hAnsi="Times New Roman"/>
          <w:b/>
          <w:sz w:val="28"/>
          <w:szCs w:val="28"/>
        </w:rPr>
        <w:t>1. Пункт 5 части 1 статьи 5 Устава изложить в новой редакции:</w:t>
      </w:r>
    </w:p>
    <w:p w:rsidR="00B3080A" w:rsidRDefault="000936A8">
      <w:pPr>
        <w:ind w:firstLine="567"/>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ascii="Times New Roman" w:hAnsi="Times New Roman"/>
          <w:sz w:val="28"/>
          <w:szCs w:val="28"/>
        </w:rPr>
        <w:t xml:space="preserve"> дорог и осуществления дорожной деятельности в соответствии с законод</w:t>
      </w:r>
      <w:r w:rsidR="001C0789">
        <w:rPr>
          <w:rFonts w:ascii="Times New Roman" w:hAnsi="Times New Roman"/>
          <w:sz w:val="28"/>
          <w:szCs w:val="28"/>
        </w:rPr>
        <w:t>ательством Российской Федерации</w:t>
      </w:r>
      <w:r>
        <w:rPr>
          <w:rFonts w:ascii="Times New Roman" w:hAnsi="Times New Roman"/>
          <w:sz w:val="28"/>
          <w:szCs w:val="28"/>
        </w:rPr>
        <w:t>»</w:t>
      </w:r>
      <w:r w:rsidR="001C0789">
        <w:rPr>
          <w:rFonts w:ascii="Times New Roman" w:hAnsi="Times New Roman"/>
          <w:sz w:val="28"/>
          <w:szCs w:val="28"/>
        </w:rPr>
        <w:t>;</w:t>
      </w:r>
    </w:p>
    <w:p w:rsidR="00B3080A" w:rsidRDefault="00B3080A">
      <w:pPr>
        <w:ind w:firstLine="567"/>
        <w:jc w:val="both"/>
        <w:rPr>
          <w:rFonts w:ascii="Times New Roman" w:hAnsi="Times New Roman"/>
          <w:sz w:val="28"/>
          <w:szCs w:val="28"/>
        </w:rPr>
      </w:pPr>
    </w:p>
    <w:p w:rsidR="00B3080A" w:rsidRDefault="000936A8">
      <w:pPr>
        <w:ind w:firstLine="567"/>
        <w:jc w:val="both"/>
        <w:rPr>
          <w:rFonts w:ascii="Times New Roman" w:hAnsi="Times New Roman"/>
          <w:sz w:val="28"/>
          <w:szCs w:val="28"/>
        </w:rPr>
      </w:pPr>
      <w:r>
        <w:rPr>
          <w:rFonts w:ascii="Times New Roman" w:hAnsi="Times New Roman"/>
          <w:b/>
          <w:bCs/>
          <w:sz w:val="28"/>
          <w:szCs w:val="28"/>
        </w:rPr>
        <w:t>2. Пункт 21 части 1 статьи 5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sidR="001C0789">
        <w:rPr>
          <w:rFonts w:ascii="Times New Roman" w:hAnsi="Times New Roman"/>
          <w:sz w:val="28"/>
          <w:szCs w:val="28"/>
        </w:rPr>
        <w:t>тствии с указанными правилами</w:t>
      </w:r>
      <w:r>
        <w:rPr>
          <w:rFonts w:ascii="Times New Roman" w:hAnsi="Times New Roman"/>
          <w:sz w:val="28"/>
          <w:szCs w:val="28"/>
        </w:rPr>
        <w:t>»</w:t>
      </w:r>
      <w:r w:rsidR="001C0789">
        <w:rPr>
          <w:rFonts w:ascii="Times New Roman" w:hAnsi="Times New Roman"/>
          <w:sz w:val="28"/>
          <w:szCs w:val="28"/>
        </w:rPr>
        <w:t>;</w:t>
      </w:r>
    </w:p>
    <w:p w:rsidR="00B3080A" w:rsidRDefault="00B3080A">
      <w:pPr>
        <w:ind w:firstLine="567"/>
        <w:jc w:val="both"/>
        <w:rPr>
          <w:rFonts w:ascii="Times New Roman" w:hAnsi="Times New Roman"/>
          <w:sz w:val="28"/>
          <w:szCs w:val="28"/>
        </w:rPr>
      </w:pPr>
    </w:p>
    <w:p w:rsidR="00B3080A" w:rsidRDefault="000936A8">
      <w:pPr>
        <w:ind w:firstLine="567"/>
        <w:jc w:val="both"/>
        <w:rPr>
          <w:rFonts w:ascii="Times New Roman" w:hAnsi="Times New Roman"/>
          <w:sz w:val="28"/>
          <w:szCs w:val="28"/>
        </w:rPr>
      </w:pPr>
      <w:r>
        <w:rPr>
          <w:rFonts w:ascii="Times New Roman" w:hAnsi="Times New Roman"/>
          <w:b/>
          <w:bCs/>
          <w:sz w:val="28"/>
          <w:szCs w:val="28"/>
        </w:rPr>
        <w:t>3. Пункт 28 части 1 статьи 5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sidR="00784A90">
        <w:rPr>
          <w:rFonts w:ascii="Times New Roman" w:hAnsi="Times New Roman"/>
          <w:sz w:val="28"/>
          <w:szCs w:val="28"/>
        </w:rPr>
        <w:t>ых территорий местного значения</w:t>
      </w:r>
      <w:r>
        <w:rPr>
          <w:rFonts w:ascii="Times New Roman" w:hAnsi="Times New Roman"/>
          <w:sz w:val="28"/>
          <w:szCs w:val="28"/>
        </w:rPr>
        <w:t>»</w:t>
      </w:r>
      <w:r w:rsidR="00784A90">
        <w:rPr>
          <w:rFonts w:ascii="Times New Roman" w:hAnsi="Times New Roman"/>
          <w:sz w:val="28"/>
          <w:szCs w:val="28"/>
        </w:rPr>
        <w:t>;</w:t>
      </w:r>
    </w:p>
    <w:p w:rsidR="00B3080A" w:rsidRDefault="00B3080A">
      <w:pPr>
        <w:ind w:firstLine="567"/>
        <w:jc w:val="both"/>
        <w:rPr>
          <w:rFonts w:ascii="Times New Roman" w:hAnsi="Times New Roman"/>
          <w:sz w:val="28"/>
          <w:szCs w:val="28"/>
        </w:rPr>
      </w:pPr>
    </w:p>
    <w:p w:rsidR="00B3080A" w:rsidRDefault="00D87359">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4</w:t>
      </w:r>
      <w:r w:rsidR="000936A8">
        <w:rPr>
          <w:rFonts w:ascii="Times New Roman" w:eastAsia="Times New Roman" w:hAnsi="Times New Roman" w:cs="Times New Roman"/>
          <w:b/>
          <w:bCs/>
          <w:sz w:val="28"/>
          <w:szCs w:val="28"/>
          <w:highlight w:val="white"/>
        </w:rPr>
        <w:t>. Статью 7 Устава изложить в новой редакции:</w:t>
      </w:r>
    </w:p>
    <w:p w:rsidR="00B3080A" w:rsidRDefault="00B3080A">
      <w:pPr>
        <w:ind w:firstLine="567"/>
        <w:jc w:val="both"/>
        <w:rPr>
          <w:rFonts w:ascii="Times New Roman" w:eastAsia="Times New Roman" w:hAnsi="Times New Roman" w:cs="Times New Roman"/>
          <w:sz w:val="28"/>
          <w:szCs w:val="28"/>
          <w:highlight w:val="white"/>
        </w:rPr>
      </w:pP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7. Муниципальный контроль</w:t>
      </w:r>
    </w:p>
    <w:p w:rsidR="00B3080A" w:rsidRDefault="00B3080A">
      <w:pPr>
        <w:ind w:firstLine="567"/>
        <w:jc w:val="both"/>
        <w:rPr>
          <w:rFonts w:ascii="Times New Roman" w:eastAsia="Times New Roman" w:hAnsi="Times New Roman" w:cs="Times New Roman"/>
          <w:sz w:val="28"/>
          <w:szCs w:val="28"/>
          <w:highlight w:val="white"/>
        </w:rPr>
      </w:pP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w:t>
      </w:r>
      <w:proofErr w:type="gramStart"/>
      <w:r>
        <w:rPr>
          <w:rFonts w:ascii="Times New Roman" w:eastAsia="Times New Roman" w:hAnsi="Times New Roman" w:cs="Times New Roman"/>
          <w:sz w:val="28"/>
          <w:szCs w:val="28"/>
          <w:highlight w:val="white"/>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Pr>
          <w:rFonts w:ascii="Times New Roman" w:eastAsia="Times New Roman" w:hAnsi="Times New Roman" w:cs="Times New Roman"/>
          <w:sz w:val="28"/>
          <w:szCs w:val="28"/>
          <w:highlight w:val="white"/>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Органом местного самоуправления Хортицкого сельсовета, уполномоченным на осуществление муниципального контроля является администрация Хортицкого сельсовета Александровского района Оренбургской области».</w:t>
      </w:r>
    </w:p>
    <w:p w:rsidR="00B3080A" w:rsidRDefault="00B3080A">
      <w:pPr>
        <w:ind w:firstLine="567"/>
        <w:jc w:val="both"/>
        <w:rPr>
          <w:rFonts w:ascii="Times New Roman" w:hAnsi="Times New Roman"/>
          <w:sz w:val="28"/>
          <w:szCs w:val="28"/>
        </w:rPr>
      </w:pPr>
    </w:p>
    <w:p w:rsidR="00B3080A" w:rsidRDefault="00D87359">
      <w:pPr>
        <w:ind w:firstLine="567"/>
        <w:jc w:val="both"/>
        <w:rPr>
          <w:rFonts w:ascii="Times New Roman" w:hAnsi="Times New Roman"/>
          <w:sz w:val="28"/>
          <w:szCs w:val="28"/>
        </w:rPr>
      </w:pPr>
      <w:r>
        <w:rPr>
          <w:rFonts w:ascii="Times New Roman" w:hAnsi="Times New Roman"/>
          <w:b/>
          <w:bCs/>
          <w:sz w:val="28"/>
          <w:szCs w:val="28"/>
        </w:rPr>
        <w:t>5</w:t>
      </w:r>
      <w:r w:rsidR="000936A8">
        <w:rPr>
          <w:rFonts w:ascii="Times New Roman" w:hAnsi="Times New Roman"/>
          <w:b/>
          <w:bCs/>
          <w:sz w:val="28"/>
          <w:szCs w:val="28"/>
        </w:rPr>
        <w:t>. Абзац 2 части 8 статьи 9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«Итоги голосования и принятое на местном референдуме решение подлежат обнародованию».</w:t>
      </w:r>
    </w:p>
    <w:p w:rsidR="00B3080A" w:rsidRDefault="00B3080A">
      <w:pPr>
        <w:ind w:firstLine="567"/>
        <w:jc w:val="both"/>
        <w:rPr>
          <w:rFonts w:ascii="Times New Roman" w:hAnsi="Times New Roman"/>
          <w:sz w:val="28"/>
          <w:szCs w:val="28"/>
        </w:rPr>
      </w:pPr>
    </w:p>
    <w:p w:rsidR="00B3080A" w:rsidRDefault="00D87359">
      <w:pPr>
        <w:ind w:firstLine="567"/>
        <w:jc w:val="both"/>
        <w:rPr>
          <w:rFonts w:ascii="Times New Roman" w:hAnsi="Times New Roman"/>
          <w:sz w:val="28"/>
          <w:szCs w:val="28"/>
        </w:rPr>
      </w:pPr>
      <w:r>
        <w:rPr>
          <w:rFonts w:ascii="Times New Roman" w:hAnsi="Times New Roman"/>
          <w:b/>
          <w:bCs/>
          <w:sz w:val="28"/>
          <w:szCs w:val="28"/>
        </w:rPr>
        <w:t>6</w:t>
      </w:r>
      <w:r w:rsidR="000936A8">
        <w:rPr>
          <w:rFonts w:ascii="Times New Roman" w:hAnsi="Times New Roman"/>
          <w:b/>
          <w:bCs/>
          <w:sz w:val="28"/>
          <w:szCs w:val="28"/>
        </w:rPr>
        <w:t>. Часть 4 статьи 10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«4. Итоги муниципальных выборов подлежат обнародованию».</w:t>
      </w:r>
    </w:p>
    <w:p w:rsidR="00B3080A" w:rsidRDefault="00B3080A">
      <w:pPr>
        <w:ind w:firstLine="567"/>
        <w:jc w:val="both"/>
        <w:rPr>
          <w:rFonts w:ascii="Times New Roman" w:hAnsi="Times New Roman"/>
          <w:sz w:val="28"/>
          <w:szCs w:val="28"/>
        </w:rPr>
      </w:pPr>
    </w:p>
    <w:p w:rsidR="00B3080A" w:rsidRDefault="00D87359">
      <w:pPr>
        <w:ind w:firstLine="567"/>
        <w:jc w:val="both"/>
        <w:rPr>
          <w:rFonts w:ascii="Times New Roman" w:hAnsi="Times New Roman"/>
          <w:sz w:val="28"/>
          <w:szCs w:val="28"/>
        </w:rPr>
      </w:pPr>
      <w:r>
        <w:rPr>
          <w:rFonts w:ascii="Times New Roman" w:hAnsi="Times New Roman"/>
          <w:b/>
          <w:bCs/>
          <w:sz w:val="28"/>
          <w:szCs w:val="28"/>
        </w:rPr>
        <w:t>7</w:t>
      </w:r>
      <w:r w:rsidR="000936A8">
        <w:rPr>
          <w:rFonts w:ascii="Times New Roman" w:hAnsi="Times New Roman"/>
          <w:b/>
          <w:bCs/>
          <w:sz w:val="28"/>
          <w:szCs w:val="28"/>
        </w:rPr>
        <w:t>. Часть 7 статьи 11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B3080A" w:rsidRDefault="00B3080A">
      <w:pPr>
        <w:ind w:firstLine="567"/>
        <w:jc w:val="both"/>
        <w:rPr>
          <w:rFonts w:ascii="Times New Roman" w:hAnsi="Times New Roman"/>
          <w:sz w:val="28"/>
          <w:szCs w:val="28"/>
        </w:rPr>
      </w:pPr>
    </w:p>
    <w:p w:rsidR="00B3080A" w:rsidRDefault="00D87359">
      <w:pPr>
        <w:ind w:firstLine="567"/>
        <w:jc w:val="both"/>
        <w:rPr>
          <w:rFonts w:ascii="Times New Roman" w:hAnsi="Times New Roman"/>
          <w:sz w:val="28"/>
          <w:szCs w:val="28"/>
        </w:rPr>
      </w:pPr>
      <w:r>
        <w:rPr>
          <w:rFonts w:ascii="Times New Roman" w:hAnsi="Times New Roman"/>
          <w:b/>
          <w:bCs/>
          <w:sz w:val="28"/>
          <w:szCs w:val="28"/>
        </w:rPr>
        <w:t>8</w:t>
      </w:r>
      <w:r w:rsidR="000936A8">
        <w:rPr>
          <w:rFonts w:ascii="Times New Roman" w:hAnsi="Times New Roman"/>
          <w:b/>
          <w:bCs/>
          <w:sz w:val="28"/>
          <w:szCs w:val="28"/>
        </w:rPr>
        <w:t>. Часть 4 статьи 12 Устава изложить в новой редакции:</w:t>
      </w:r>
    </w:p>
    <w:p w:rsidR="00B3080A" w:rsidRDefault="000936A8">
      <w:pPr>
        <w:ind w:firstLine="567"/>
        <w:jc w:val="both"/>
        <w:rPr>
          <w:rFonts w:ascii="Times New Roman" w:hAnsi="Times New Roman"/>
          <w:sz w:val="28"/>
          <w:szCs w:val="28"/>
        </w:rPr>
      </w:pPr>
      <w:r>
        <w:rPr>
          <w:rFonts w:ascii="Times New Roman" w:hAnsi="Times New Roman"/>
          <w:sz w:val="28"/>
          <w:szCs w:val="28"/>
        </w:rPr>
        <w:t>«7.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B3080A" w:rsidRDefault="00B3080A">
      <w:pPr>
        <w:ind w:firstLine="567"/>
        <w:jc w:val="both"/>
        <w:rPr>
          <w:rFonts w:ascii="Times New Roman" w:hAnsi="Times New Roman"/>
          <w:sz w:val="28"/>
          <w:szCs w:val="28"/>
        </w:rPr>
      </w:pPr>
    </w:p>
    <w:p w:rsidR="00B3080A" w:rsidRDefault="00D87359">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9</w:t>
      </w:r>
      <w:r w:rsidR="000936A8">
        <w:rPr>
          <w:rFonts w:ascii="Times New Roman" w:eastAsia="Times New Roman" w:hAnsi="Times New Roman" w:cs="Times New Roman"/>
          <w:b/>
          <w:bCs/>
          <w:sz w:val="28"/>
          <w:szCs w:val="28"/>
          <w:highlight w:val="white"/>
        </w:rPr>
        <w:t>.</w:t>
      </w:r>
      <w:r w:rsidR="00692B3D">
        <w:rPr>
          <w:rFonts w:ascii="Times New Roman" w:eastAsia="Times New Roman" w:hAnsi="Times New Roman" w:cs="Times New Roman"/>
          <w:b/>
          <w:bCs/>
          <w:sz w:val="28"/>
          <w:szCs w:val="28"/>
          <w:highlight w:val="white"/>
        </w:rPr>
        <w:t>Часть 4 статьи</w:t>
      </w:r>
      <w:r w:rsidR="000936A8">
        <w:rPr>
          <w:rFonts w:ascii="Times New Roman" w:eastAsia="Times New Roman" w:hAnsi="Times New Roman" w:cs="Times New Roman"/>
          <w:b/>
          <w:bCs/>
          <w:sz w:val="28"/>
          <w:szCs w:val="28"/>
          <w:highlight w:val="white"/>
        </w:rPr>
        <w:t xml:space="preserve"> 15 Устава изложить в новой редакции:</w:t>
      </w:r>
    </w:p>
    <w:p w:rsidR="00B3080A" w:rsidRDefault="00B3080A">
      <w:pPr>
        <w:ind w:firstLine="567"/>
        <w:jc w:val="both"/>
        <w:rPr>
          <w:rFonts w:ascii="Times New Roman" w:eastAsia="Times New Roman" w:hAnsi="Times New Roman" w:cs="Times New Roman"/>
          <w:sz w:val="28"/>
          <w:szCs w:val="28"/>
          <w:highlight w:val="white"/>
        </w:rPr>
      </w:pP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15. Публичные слушания, общественные обсуждения</w:t>
      </w:r>
    </w:p>
    <w:p w:rsidR="00B3080A" w:rsidRDefault="00B3080A">
      <w:pPr>
        <w:ind w:firstLine="567"/>
        <w:jc w:val="both"/>
        <w:rPr>
          <w:rFonts w:ascii="Times New Roman" w:eastAsia="Times New Roman" w:hAnsi="Times New Roman" w:cs="Times New Roman"/>
          <w:sz w:val="28"/>
          <w:szCs w:val="28"/>
          <w:highlight w:val="white"/>
        </w:rPr>
      </w:pP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w:t>
      </w:r>
      <w:proofErr w:type="gramStart"/>
      <w:r>
        <w:rPr>
          <w:rFonts w:ascii="Times New Roman" w:eastAsia="Times New Roman" w:hAnsi="Times New Roman" w:cs="Times New Roman"/>
          <w:sz w:val="28"/>
          <w:szCs w:val="28"/>
          <w:highlight w:val="white"/>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w:t>
      </w:r>
      <w:r>
        <w:rPr>
          <w:rFonts w:ascii="Times New Roman" w:eastAsia="Times New Roman" w:hAnsi="Times New Roman" w:cs="Times New Roman"/>
          <w:sz w:val="28"/>
          <w:szCs w:val="28"/>
          <w:highlight w:val="white"/>
        </w:rPr>
        <w:lastRenderedPageBreak/>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3080A" w:rsidRDefault="000936A8" w:rsidP="00692B3D">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rFonts w:ascii="Times New Roman" w:eastAsia="Times New Roman" w:hAnsi="Times New Roman" w:cs="Times New Roman"/>
          <w:sz w:val="28"/>
          <w:szCs w:val="28"/>
          <w:highlight w:val="white"/>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w:t>
      </w:r>
      <w:r w:rsidR="00692B3D">
        <w:rPr>
          <w:rFonts w:ascii="Times New Roman" w:eastAsia="Times New Roman" w:hAnsi="Times New Roman" w:cs="Times New Roman"/>
          <w:sz w:val="28"/>
          <w:szCs w:val="28"/>
          <w:highlight w:val="white"/>
        </w:rPr>
        <w:t>ительством Российской Федерации</w:t>
      </w:r>
      <w:r>
        <w:rPr>
          <w:rFonts w:ascii="Times New Roman" w:eastAsia="Times New Roman" w:hAnsi="Times New Roman" w:cs="Times New Roman"/>
          <w:sz w:val="28"/>
          <w:szCs w:val="28"/>
          <w:highlight w:val="white"/>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hAnsi="Times New Roman"/>
          <w:sz w:val="28"/>
          <w:szCs w:val="28"/>
        </w:rPr>
      </w:pPr>
      <w:r>
        <w:rPr>
          <w:rFonts w:ascii="Times New Roman" w:hAnsi="Times New Roman"/>
          <w:b/>
          <w:bCs/>
          <w:sz w:val="28"/>
          <w:szCs w:val="28"/>
        </w:rPr>
        <w:t>10</w:t>
      </w:r>
      <w:r w:rsidR="000936A8">
        <w:rPr>
          <w:rFonts w:ascii="Times New Roman" w:hAnsi="Times New Roman"/>
          <w:b/>
          <w:bCs/>
          <w:sz w:val="28"/>
          <w:szCs w:val="28"/>
        </w:rPr>
        <w:t>. Часть 3 статьи 17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Итоги конференции граждан (собрания делегатов) подлежат обнародованию».</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11</w:t>
      </w:r>
      <w:r w:rsidR="000936A8">
        <w:rPr>
          <w:rFonts w:ascii="Times New Roman" w:eastAsia="Times New Roman" w:hAnsi="Times New Roman" w:cs="Times New Roman"/>
          <w:b/>
          <w:bCs/>
          <w:sz w:val="28"/>
          <w:szCs w:val="28"/>
          <w:highlight w:val="white"/>
        </w:rPr>
        <w:t>. Пункт 2 части 2 статьи 23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12</w:t>
      </w:r>
      <w:r w:rsidR="000936A8">
        <w:rPr>
          <w:rFonts w:ascii="Times New Roman" w:eastAsia="Times New Roman" w:hAnsi="Times New Roman" w:cs="Times New Roman"/>
          <w:b/>
          <w:bCs/>
          <w:sz w:val="28"/>
          <w:szCs w:val="28"/>
          <w:highlight w:val="white"/>
        </w:rPr>
        <w:t>. Статью 26 Устава изложить в новой редакции:</w:t>
      </w:r>
    </w:p>
    <w:p w:rsidR="00B3080A" w:rsidRDefault="00B3080A">
      <w:pPr>
        <w:ind w:firstLine="567"/>
        <w:jc w:val="both"/>
        <w:rPr>
          <w:rFonts w:ascii="Times New Roman" w:eastAsia="Times New Roman" w:hAnsi="Times New Roman" w:cs="Times New Roman"/>
          <w:sz w:val="28"/>
          <w:szCs w:val="28"/>
          <w:highlight w:val="white"/>
        </w:rPr>
      </w:pP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«Статья 28. Досрочное прекращение полномочий депутата Совета депутатов </w:t>
      </w:r>
    </w:p>
    <w:p w:rsidR="00B3080A" w:rsidRDefault="00B3080A">
      <w:pPr>
        <w:ind w:firstLine="567"/>
        <w:jc w:val="both"/>
        <w:rPr>
          <w:rFonts w:ascii="Times New Roman" w:eastAsia="Times New Roman" w:hAnsi="Times New Roman" w:cs="Times New Roman"/>
          <w:sz w:val="28"/>
          <w:szCs w:val="28"/>
          <w:highlight w:val="white"/>
        </w:rPr>
      </w:pP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Полномочия депутата Совета депутатов сельсовета прекращаются досрочно в случае:</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смерти;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отставки по собственному желанию;</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признания судом недееспособным или ограниченно дееспособным;</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признания судом безвестно отсутствующим или объявления умершим;</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вступления в отношении его в законную силу обвинительного приговора суда;</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 выезда за пределы Российской Федерации на постоянное место жительства;</w:t>
      </w:r>
    </w:p>
    <w:p w:rsidR="00B3080A" w:rsidRDefault="000936A8">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8"/>
          <w:szCs w:val="28"/>
          <w:highlight w:val="whit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отзыва избирателями;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досрочного прекращения полномочий Совета депутатов сельского поселения;</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 призыва на военную службу или направления на заменяющую ее альтернативную гражданскую службу;</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w:t>
      </w:r>
      <w:proofErr w:type="gramStart"/>
      <w:r>
        <w:rPr>
          <w:rFonts w:ascii="Times New Roman" w:eastAsia="Times New Roman" w:hAnsi="Times New Roman" w:cs="Times New Roman"/>
          <w:sz w:val="28"/>
          <w:szCs w:val="28"/>
          <w:highlight w:val="white"/>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w:t>
      </w:r>
      <w:r w:rsidR="00784A90">
        <w:rPr>
          <w:rFonts w:ascii="Times New Roman" w:eastAsia="Times New Roman" w:hAnsi="Times New Roman" w:cs="Times New Roman"/>
          <w:sz w:val="28"/>
          <w:szCs w:val="28"/>
          <w:highlight w:val="white"/>
        </w:rPr>
        <w:t xml:space="preserve"> дня появления такого основания</w:t>
      </w:r>
      <w:r>
        <w:rPr>
          <w:rFonts w:ascii="Times New Roman" w:eastAsia="Times New Roman" w:hAnsi="Times New Roman" w:cs="Times New Roman"/>
          <w:sz w:val="28"/>
          <w:szCs w:val="28"/>
          <w:highlight w:val="white"/>
        </w:rPr>
        <w:t>»</w:t>
      </w:r>
      <w:r w:rsidR="00784A90">
        <w:rPr>
          <w:rFonts w:ascii="Times New Roman" w:eastAsia="Times New Roman" w:hAnsi="Times New Roman" w:cs="Times New Roman"/>
          <w:sz w:val="28"/>
          <w:szCs w:val="28"/>
          <w:highlight w:val="white"/>
        </w:rPr>
        <w:t>.</w:t>
      </w:r>
      <w:proofErr w:type="gramEnd"/>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13</w:t>
      </w:r>
      <w:r w:rsidR="000936A8">
        <w:rPr>
          <w:rFonts w:ascii="Times New Roman" w:eastAsia="Times New Roman" w:hAnsi="Times New Roman" w:cs="Times New Roman"/>
          <w:b/>
          <w:bCs/>
          <w:sz w:val="28"/>
          <w:szCs w:val="28"/>
          <w:highlight w:val="white"/>
        </w:rPr>
        <w:t>. Статью 27 Устава дополнить частью 12 в следующей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«12. Главе муниципального образования предоставляется ежегодный оплачиваемый отпуск продолжительностью 42 </w:t>
      </w:r>
      <w:proofErr w:type="gramStart"/>
      <w:r>
        <w:rPr>
          <w:rFonts w:ascii="Times New Roman" w:eastAsia="Times New Roman" w:hAnsi="Times New Roman" w:cs="Times New Roman"/>
          <w:sz w:val="28"/>
          <w:szCs w:val="28"/>
          <w:highlight w:val="white"/>
        </w:rPr>
        <w:t>календарных</w:t>
      </w:r>
      <w:proofErr w:type="gramEnd"/>
      <w:r>
        <w:rPr>
          <w:rFonts w:ascii="Times New Roman" w:eastAsia="Times New Roman" w:hAnsi="Times New Roman" w:cs="Times New Roman"/>
          <w:sz w:val="28"/>
          <w:szCs w:val="28"/>
          <w:highlight w:val="white"/>
        </w:rPr>
        <w:t xml:space="preserve"> дня.</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w:t>
      </w:r>
      <w:r w:rsidR="00692B3D">
        <w:rPr>
          <w:rFonts w:ascii="Times New Roman" w:eastAsia="Times New Roman" w:hAnsi="Times New Roman" w:cs="Times New Roman"/>
          <w:sz w:val="28"/>
          <w:szCs w:val="28"/>
          <w:highlight w:val="white"/>
        </w:rPr>
        <w:t>х служащих Оренбургской области</w:t>
      </w:r>
      <w:r>
        <w:rPr>
          <w:rFonts w:ascii="Times New Roman" w:eastAsia="Times New Roman" w:hAnsi="Times New Roman" w:cs="Times New Roman"/>
          <w:sz w:val="28"/>
          <w:szCs w:val="28"/>
          <w:highlight w:val="white"/>
        </w:rPr>
        <w:t>»</w:t>
      </w:r>
      <w:r w:rsidR="00692B3D">
        <w:rPr>
          <w:rFonts w:ascii="Times New Roman" w:eastAsia="Times New Roman" w:hAnsi="Times New Roman" w:cs="Times New Roman"/>
          <w:sz w:val="28"/>
          <w:szCs w:val="28"/>
          <w:highlight w:val="white"/>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14</w:t>
      </w:r>
      <w:r w:rsidR="000936A8">
        <w:rPr>
          <w:rFonts w:ascii="Times New Roman" w:eastAsia="Times New Roman" w:hAnsi="Times New Roman" w:cs="Times New Roman"/>
          <w:b/>
          <w:bCs/>
          <w:sz w:val="28"/>
          <w:szCs w:val="28"/>
          <w:highlight w:val="white"/>
        </w:rPr>
        <w:t>. Пункт 9 части 1 статьи 29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8"/>
          <w:szCs w:val="28"/>
          <w:highlight w:val="white"/>
        </w:rPr>
        <w:t xml:space="preserve"> договора Российской Федерации быть избранным в органы местного </w:t>
      </w:r>
      <w:r>
        <w:rPr>
          <w:rFonts w:ascii="Times New Roman" w:eastAsia="Times New Roman" w:hAnsi="Times New Roman" w:cs="Times New Roman"/>
          <w:sz w:val="28"/>
          <w:szCs w:val="28"/>
          <w:highlight w:val="white"/>
        </w:rPr>
        <w:lastRenderedPageBreak/>
        <w:t>самоуправления, если иное не предусмотрено международным</w:t>
      </w:r>
      <w:r w:rsidR="00692B3D">
        <w:rPr>
          <w:rFonts w:ascii="Times New Roman" w:eastAsia="Times New Roman" w:hAnsi="Times New Roman" w:cs="Times New Roman"/>
          <w:sz w:val="28"/>
          <w:szCs w:val="28"/>
          <w:highlight w:val="white"/>
        </w:rPr>
        <w:t xml:space="preserve"> договором Российской Федерации</w:t>
      </w:r>
      <w:r>
        <w:rPr>
          <w:rFonts w:ascii="Times New Roman" w:eastAsia="Times New Roman" w:hAnsi="Times New Roman" w:cs="Times New Roman"/>
          <w:sz w:val="28"/>
          <w:szCs w:val="28"/>
          <w:highlight w:val="white"/>
        </w:rPr>
        <w:t>»</w:t>
      </w:r>
      <w:r w:rsidR="00692B3D">
        <w:rPr>
          <w:rFonts w:ascii="Times New Roman" w:eastAsia="Times New Roman" w:hAnsi="Times New Roman" w:cs="Times New Roman"/>
          <w:sz w:val="28"/>
          <w:szCs w:val="28"/>
          <w:highlight w:val="white"/>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15</w:t>
      </w:r>
      <w:r w:rsidR="000936A8">
        <w:rPr>
          <w:rFonts w:ascii="Times New Roman" w:eastAsia="Times New Roman" w:hAnsi="Times New Roman" w:cs="Times New Roman"/>
          <w:b/>
          <w:bCs/>
          <w:sz w:val="28"/>
          <w:szCs w:val="28"/>
          <w:highlight w:val="white"/>
        </w:rPr>
        <w:t>. Пункт 9 части 1 статьи 37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Times New Roman" w:eastAsia="Times New Roman" w:hAnsi="Times New Roman" w:cs="Times New Roman"/>
          <w:sz w:val="28"/>
          <w:szCs w:val="28"/>
          <w:highlight w:val="white"/>
        </w:rPr>
        <w:t xml:space="preserve"> государства - участника международного договора Российской Федерации, в соответствии с которым иностранный гражданин имеет право нах</w:t>
      </w:r>
      <w:r w:rsidR="00784A90">
        <w:rPr>
          <w:rFonts w:ascii="Times New Roman" w:eastAsia="Times New Roman" w:hAnsi="Times New Roman" w:cs="Times New Roman"/>
          <w:sz w:val="28"/>
          <w:szCs w:val="28"/>
          <w:highlight w:val="white"/>
        </w:rPr>
        <w:t>одиться на муниципальной службе</w:t>
      </w:r>
      <w:r>
        <w:rPr>
          <w:rFonts w:ascii="Times New Roman" w:eastAsia="Times New Roman" w:hAnsi="Times New Roman" w:cs="Times New Roman"/>
          <w:sz w:val="28"/>
          <w:szCs w:val="28"/>
          <w:highlight w:val="white"/>
        </w:rPr>
        <w:t>»</w:t>
      </w:r>
      <w:r w:rsidR="00784A90">
        <w:rPr>
          <w:rFonts w:ascii="Times New Roman" w:eastAsia="Times New Roman" w:hAnsi="Times New Roman" w:cs="Times New Roman"/>
          <w:sz w:val="28"/>
          <w:szCs w:val="28"/>
          <w:highlight w:val="white"/>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16</w:t>
      </w:r>
      <w:r w:rsidR="000936A8">
        <w:rPr>
          <w:rFonts w:ascii="Times New Roman" w:eastAsia="Times New Roman" w:hAnsi="Times New Roman" w:cs="Times New Roman"/>
          <w:b/>
          <w:bCs/>
          <w:sz w:val="28"/>
          <w:szCs w:val="28"/>
          <w:highlight w:val="white"/>
        </w:rPr>
        <w:t>. Часть 1 статьи 37 Устава дополнить пунктом 9.1 в следующей редакции:</w:t>
      </w:r>
    </w:p>
    <w:p w:rsidR="00B3080A" w:rsidRDefault="000936A8">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Times New Roman" w:eastAsia="Times New Roman" w:hAnsi="Times New Roman" w:cs="Times New Roman"/>
          <w:sz w:val="28"/>
          <w:szCs w:val="28"/>
          <w:highlight w:val="white"/>
        </w:rPr>
        <w:t xml:space="preserve"> иного документа, подтверждающего право на постоянное проживание гражданина на территории иностранного государства»;</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17</w:t>
      </w:r>
      <w:r w:rsidR="000936A8">
        <w:rPr>
          <w:rFonts w:ascii="Times New Roman" w:eastAsia="Times New Roman" w:hAnsi="Times New Roman" w:cs="Times New Roman"/>
          <w:b/>
          <w:bCs/>
          <w:sz w:val="28"/>
          <w:szCs w:val="28"/>
          <w:highlight w:val="white"/>
        </w:rPr>
        <w:t>. Пункт 6 части 1 статьи 39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18</w:t>
      </w:r>
      <w:r w:rsidR="000936A8">
        <w:rPr>
          <w:rFonts w:ascii="Times New Roman" w:eastAsia="Times New Roman" w:hAnsi="Times New Roman" w:cs="Times New Roman"/>
          <w:b/>
          <w:bCs/>
          <w:sz w:val="28"/>
          <w:szCs w:val="28"/>
          <w:highlight w:val="white"/>
        </w:rPr>
        <w:t>. Пункт 7 части 1 статьи 39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19</w:t>
      </w:r>
      <w:r w:rsidR="000936A8">
        <w:rPr>
          <w:rFonts w:ascii="Times New Roman" w:eastAsia="Times New Roman" w:hAnsi="Times New Roman" w:cs="Times New Roman"/>
          <w:b/>
          <w:bCs/>
          <w:sz w:val="28"/>
          <w:szCs w:val="28"/>
          <w:highlight w:val="white"/>
        </w:rPr>
        <w:t>. Абзац 2 части 3 статьи 41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B3080A" w:rsidRDefault="00B3080A">
      <w:pPr>
        <w:ind w:firstLine="567"/>
        <w:jc w:val="both"/>
        <w:rPr>
          <w:rFonts w:ascii="Times New Roman" w:eastAsia="Times New Roman" w:hAnsi="Times New Roman" w:cs="Times New Roman"/>
          <w:sz w:val="28"/>
          <w:szCs w:val="28"/>
          <w:highlight w:val="white"/>
        </w:rPr>
      </w:pPr>
    </w:p>
    <w:p w:rsidR="00B3080A" w:rsidRDefault="00D87359">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20</w:t>
      </w:r>
      <w:r w:rsidR="000936A8">
        <w:rPr>
          <w:rFonts w:ascii="Times New Roman" w:eastAsia="Times New Roman" w:hAnsi="Times New Roman" w:cs="Times New Roman"/>
          <w:b/>
          <w:bCs/>
          <w:sz w:val="28"/>
          <w:szCs w:val="28"/>
          <w:highlight w:val="white"/>
        </w:rPr>
        <w:t>. Дополнить статью 41 Устава частью 3.1 в следующей редакции:</w:t>
      </w:r>
    </w:p>
    <w:p w:rsidR="00B3080A" w:rsidRDefault="000936A8" w:rsidP="00692B3D">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sectPr w:rsidR="00B3080A" w:rsidSect="00227431">
      <w:pgSz w:w="11906" w:h="16838"/>
      <w:pgMar w:top="1134" w:right="1134" w:bottom="851"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A00002EF" w:usb1="4000207B" w:usb2="00000000" w:usb3="00000000" w:csb0="000000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B3080A"/>
    <w:rsid w:val="000936A8"/>
    <w:rsid w:val="001C0789"/>
    <w:rsid w:val="002129BC"/>
    <w:rsid w:val="00227431"/>
    <w:rsid w:val="005023F2"/>
    <w:rsid w:val="00692B3D"/>
    <w:rsid w:val="006B7ADE"/>
    <w:rsid w:val="00784A90"/>
    <w:rsid w:val="00B04E6F"/>
    <w:rsid w:val="00B2331B"/>
    <w:rsid w:val="00B3080A"/>
    <w:rsid w:val="00D87359"/>
    <w:rsid w:val="00E5689E"/>
    <w:rsid w:val="00E8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B3080A"/>
    <w:pPr>
      <w:keepNext/>
      <w:spacing w:before="240" w:after="120"/>
    </w:pPr>
    <w:rPr>
      <w:rFonts w:ascii="Liberation Sans" w:eastAsia="Microsoft YaHei" w:hAnsi="Liberation Sans"/>
      <w:sz w:val="28"/>
      <w:szCs w:val="28"/>
    </w:rPr>
  </w:style>
  <w:style w:type="paragraph" w:styleId="a4">
    <w:name w:val="Body Text"/>
    <w:basedOn w:val="a"/>
    <w:rsid w:val="00B3080A"/>
    <w:pPr>
      <w:spacing w:after="140" w:line="276" w:lineRule="auto"/>
    </w:pPr>
  </w:style>
  <w:style w:type="paragraph" w:styleId="a5">
    <w:name w:val="List"/>
    <w:basedOn w:val="a4"/>
    <w:rsid w:val="00B3080A"/>
  </w:style>
  <w:style w:type="paragraph" w:customStyle="1" w:styleId="Caption">
    <w:name w:val="Caption"/>
    <w:basedOn w:val="a"/>
    <w:qFormat/>
    <w:rsid w:val="00B3080A"/>
    <w:pPr>
      <w:suppressLineNumbers/>
      <w:spacing w:before="120" w:after="120"/>
    </w:pPr>
    <w:rPr>
      <w:i/>
      <w:iCs/>
    </w:rPr>
  </w:style>
  <w:style w:type="paragraph" w:styleId="a6">
    <w:name w:val="index heading"/>
    <w:basedOn w:val="a"/>
    <w:qFormat/>
    <w:rsid w:val="00B3080A"/>
    <w:pPr>
      <w:suppressLineNumbers/>
    </w:pPr>
  </w:style>
  <w:style w:type="paragraph" w:customStyle="1" w:styleId="1">
    <w:name w:val="Обычный1"/>
    <w:basedOn w:val="a"/>
    <w:qFormat/>
    <w:rsid w:val="00B3080A"/>
    <w:rPr>
      <w:rFonts w:ascii="Times New Roman" w:eastAsia="Times New Roman" w:hAnsi="Times New Roman" w:cs="Times New Roman"/>
      <w:kern w:val="0"/>
      <w:lang w:eastAsia="ar-SA" w:bidi="ar-SA"/>
    </w:rPr>
  </w:style>
  <w:style w:type="paragraph" w:styleId="a7">
    <w:name w:val="No Spacing"/>
    <w:uiPriority w:val="1"/>
    <w:qFormat/>
    <w:rsid w:val="00784A90"/>
    <w:pPr>
      <w:suppressAutoHyphens w:val="0"/>
    </w:pPr>
    <w:rPr>
      <w:rFonts w:asciiTheme="minorHAnsi" w:eastAsiaTheme="minorHAnsi" w:hAnsiTheme="minorHAnsi" w:cstheme="minorBidi"/>
      <w:kern w:val="0"/>
      <w:sz w:val="22"/>
      <w:szCs w:val="22"/>
      <w:lang w:eastAsia="en-US" w:bidi="ar-SA"/>
    </w:rPr>
  </w:style>
  <w:style w:type="paragraph" w:customStyle="1" w:styleId="western">
    <w:name w:val="western"/>
    <w:basedOn w:val="a"/>
    <w:qFormat/>
    <w:rsid w:val="00784A90"/>
    <w:pPr>
      <w:widowControl w:val="0"/>
      <w:spacing w:before="280" w:after="119"/>
    </w:pPr>
    <w:rPr>
      <w:rFonts w:ascii="Liberation Serif;Times New Roma" w:eastAsia="SimSun;宋体" w:hAnsi="Liberation Serif;Times New Roma" w:cs="Mangal"/>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cp:lastModifiedBy>
  <cp:revision>8</cp:revision>
  <dcterms:created xsi:type="dcterms:W3CDTF">2021-11-25T12:21:00Z</dcterms:created>
  <dcterms:modified xsi:type="dcterms:W3CDTF">2022-01-13T06:30:00Z</dcterms:modified>
  <dc:language>ru-RU</dc:language>
</cp:coreProperties>
</file>