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D" w:rsidRPr="00D7394D" w:rsidRDefault="00D7394D" w:rsidP="00D73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4D">
        <w:rPr>
          <w:rFonts w:ascii="Times New Roman" w:hAnsi="Times New Roman" w:cs="Times New Roman"/>
          <w:b/>
          <w:sz w:val="28"/>
          <w:szCs w:val="28"/>
        </w:rPr>
        <w:t>Уважаемые жители  и гости</w:t>
      </w:r>
      <w:r w:rsidR="00B927A5">
        <w:rPr>
          <w:rFonts w:ascii="Times New Roman" w:hAnsi="Times New Roman" w:cs="Times New Roman"/>
          <w:b/>
          <w:sz w:val="28"/>
          <w:szCs w:val="28"/>
        </w:rPr>
        <w:t xml:space="preserve"> Александровского</w:t>
      </w:r>
      <w:r w:rsidR="006E1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94D">
        <w:rPr>
          <w:rFonts w:ascii="Times New Roman" w:hAnsi="Times New Roman" w:cs="Times New Roman"/>
          <w:b/>
          <w:sz w:val="28"/>
          <w:szCs w:val="28"/>
        </w:rPr>
        <w:t>района соблюдайте меры безопасности на водных объектах, берегите себя и своих близких!</w:t>
      </w:r>
    </w:p>
    <w:p w:rsid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Знание правил и умение оказать первую помощь пострадавшему </w:t>
      </w:r>
      <w:proofErr w:type="gramStart"/>
      <w:r w:rsidRPr="00D7394D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D7394D">
        <w:rPr>
          <w:rFonts w:ascii="Times New Roman" w:hAnsi="Times New Roman" w:cs="Times New Roman"/>
          <w:sz w:val="28"/>
          <w:szCs w:val="28"/>
        </w:rPr>
        <w:t xml:space="preserve"> для каждого отдыхающего.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ПРАВИЛА БЕЗОПАСНОГО ПОВЕДЕНИЯ НА ВОДЕ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1. Купаться следует в специально оборудованных местах: пляжах, бассейнах, купальнях.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3. В воде следует находиться не более 10-15 минут. При переохлаждении тела могут возникнуть судороги.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4. При судорогах помогает </w:t>
      </w:r>
      <w:proofErr w:type="spellStart"/>
      <w:r w:rsidRPr="00D7394D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D7394D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(булавка, щепка, острый камень и др.).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5.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6. Не допускайте грубых игр на воде. Нельзя подплывать под </w:t>
      </w:r>
      <w:proofErr w:type="gramStart"/>
      <w:r w:rsidRPr="00D7394D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D7394D">
        <w:rPr>
          <w:rFonts w:ascii="Times New Roman" w:hAnsi="Times New Roman" w:cs="Times New Roman"/>
          <w:sz w:val="28"/>
          <w:szCs w:val="28"/>
        </w:rPr>
        <w:t>, «топить», подавать ложные сигналы о помощи и др.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7. Не оставляйте возле воды малышей без присмотра. Они могут оступиться, упасть, захлебнуться водой или попасть в яму.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>8.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4D">
        <w:rPr>
          <w:rFonts w:ascii="Times New Roman" w:hAnsi="Times New Roman" w:cs="Times New Roman"/>
          <w:sz w:val="28"/>
          <w:szCs w:val="28"/>
        </w:rPr>
        <w:t xml:space="preserve">9. Не используйте гребные и моторные </w:t>
      </w:r>
      <w:proofErr w:type="spellStart"/>
      <w:r w:rsidRPr="00D7394D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D7394D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D7394D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Pr="00D7394D">
        <w:rPr>
          <w:rFonts w:ascii="Times New Roman" w:hAnsi="Times New Roman" w:cs="Times New Roman"/>
          <w:sz w:val="28"/>
          <w:szCs w:val="28"/>
        </w:rPr>
        <w:t xml:space="preserve"> ограждения пляжной зоны и в границах этой зоны.</w:t>
      </w:r>
    </w:p>
    <w:p w:rsidR="00D7394D" w:rsidRPr="00D7394D" w:rsidRDefault="00D7394D" w:rsidP="00D7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394D" w:rsidRPr="00D7394D" w:rsidSect="00D7394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4D"/>
    <w:rsid w:val="001E2E61"/>
    <w:rsid w:val="005220DD"/>
    <w:rsid w:val="006E1564"/>
    <w:rsid w:val="00B927A5"/>
    <w:rsid w:val="00D7394D"/>
    <w:rsid w:val="00F6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User</cp:lastModifiedBy>
  <cp:revision>6</cp:revision>
  <dcterms:created xsi:type="dcterms:W3CDTF">2017-08-14T05:09:00Z</dcterms:created>
  <dcterms:modified xsi:type="dcterms:W3CDTF">2022-06-01T11:58:00Z</dcterms:modified>
</cp:coreProperties>
</file>