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82" w:rsidRDefault="001F4ECD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</w:pPr>
      <w:r w:rsidRPr="009C2DBE">
        <w:rPr>
          <w:rFonts w:ascii="Times New Roman" w:eastAsia="Times New Roman" w:hAnsi="Times New Roman" w:cs="Times New Roman"/>
          <w:color w:val="2D2D2D"/>
          <w:kern w:val="36"/>
          <w:sz w:val="32"/>
          <w:szCs w:val="32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лица.</w:t>
      </w:r>
    </w:p>
    <w:p w:rsidR="00740A82" w:rsidRPr="00BA1541" w:rsidRDefault="00740A82" w:rsidP="00BA15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0A82">
        <w:rPr>
          <w:rFonts w:ascii="Times New Roman" w:hAnsi="Times New Roman" w:cs="Times New Roman"/>
        </w:rPr>
        <w:t>(</w:t>
      </w:r>
      <w:r w:rsidR="00BA1541" w:rsidRPr="00BA1541">
        <w:rPr>
          <w:rFonts w:ascii="Times New Roman" w:hAnsi="Times New Roman" w:cs="Times New Roman"/>
          <w:sz w:val="24"/>
          <w:szCs w:val="24"/>
        </w:rPr>
        <w:t>муниципальн</w:t>
      </w:r>
      <w:r w:rsidR="001F4ECD">
        <w:rPr>
          <w:rFonts w:ascii="Times New Roman" w:hAnsi="Times New Roman" w:cs="Times New Roman"/>
          <w:sz w:val="24"/>
          <w:szCs w:val="24"/>
        </w:rPr>
        <w:t>ый  жилищный</w:t>
      </w:r>
      <w:r w:rsidR="00BA1541">
        <w:rPr>
          <w:rFonts w:ascii="Times New Roman" w:hAnsi="Times New Roman" w:cs="Times New Roman"/>
          <w:sz w:val="24"/>
          <w:szCs w:val="24"/>
        </w:rPr>
        <w:t xml:space="preserve"> </w:t>
      </w:r>
      <w:r w:rsidR="001F4ECD">
        <w:rPr>
          <w:rFonts w:ascii="Times New Roman" w:hAnsi="Times New Roman" w:cs="Times New Roman"/>
          <w:sz w:val="24"/>
          <w:szCs w:val="24"/>
        </w:rPr>
        <w:t>контроль</w:t>
      </w:r>
      <w:r w:rsidR="00BA1541" w:rsidRPr="00BA1541">
        <w:rPr>
          <w:rFonts w:ascii="Times New Roman" w:hAnsi="Times New Roman" w:cs="Times New Roman"/>
          <w:sz w:val="24"/>
          <w:szCs w:val="24"/>
        </w:rPr>
        <w:t xml:space="preserve">  на  территории</w:t>
      </w:r>
      <w:r w:rsidR="00BA1541">
        <w:rPr>
          <w:rFonts w:ascii="Times New Roman" w:hAnsi="Times New Roman" w:cs="Times New Roman"/>
          <w:sz w:val="24"/>
          <w:szCs w:val="24"/>
        </w:rPr>
        <w:t xml:space="preserve"> </w:t>
      </w:r>
      <w:r w:rsidR="00BA1541" w:rsidRPr="00BA1541">
        <w:rPr>
          <w:rFonts w:ascii="Times New Roman" w:hAnsi="Times New Roman" w:cs="Times New Roman"/>
          <w:sz w:val="24"/>
          <w:szCs w:val="24"/>
        </w:rPr>
        <w:t>Хортицкого  сельсовета</w:t>
      </w:r>
      <w:r w:rsidR="00BA1541">
        <w:rPr>
          <w:rFonts w:ascii="Times New Roman" w:hAnsi="Times New Roman" w:cs="Times New Roman"/>
          <w:sz w:val="24"/>
          <w:szCs w:val="24"/>
        </w:rPr>
        <w:t xml:space="preserve"> </w:t>
      </w:r>
      <w:r w:rsidR="00BA1541" w:rsidRPr="00BA1541">
        <w:rPr>
          <w:rFonts w:ascii="Times New Roman" w:hAnsi="Times New Roman" w:cs="Times New Roman"/>
          <w:sz w:val="24"/>
          <w:szCs w:val="24"/>
        </w:rPr>
        <w:t>Александровского  района</w:t>
      </w:r>
      <w:r w:rsidR="00BA1541">
        <w:rPr>
          <w:rFonts w:ascii="Times New Roman" w:hAnsi="Times New Roman" w:cs="Times New Roman"/>
          <w:sz w:val="24"/>
          <w:szCs w:val="24"/>
        </w:rPr>
        <w:t xml:space="preserve"> </w:t>
      </w:r>
      <w:r w:rsidR="00BA1541" w:rsidRPr="00BA1541">
        <w:rPr>
          <w:rFonts w:ascii="Times New Roman" w:hAnsi="Times New Roman" w:cs="Times New Roman"/>
          <w:sz w:val="24"/>
          <w:szCs w:val="24"/>
        </w:rPr>
        <w:t>Оренбургской  области</w:t>
      </w:r>
      <w:r w:rsidRPr="00740A82">
        <w:rPr>
          <w:rFonts w:ascii="Times New Roman" w:hAnsi="Times New Roman" w:cs="Times New Roman"/>
        </w:rPr>
        <w:t>)</w:t>
      </w:r>
    </w:p>
    <w:p w:rsidR="00740A82" w:rsidRDefault="00740A82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</w:pPr>
    </w:p>
    <w:p w:rsidR="001F4ECD" w:rsidRDefault="001F4ECD" w:rsidP="001F4ECD">
      <w:pPr>
        <w:pStyle w:val="a4"/>
        <w:numPr>
          <w:ilvl w:val="0"/>
          <w:numId w:val="1"/>
        </w:numPr>
        <w:spacing w:before="100" w:beforeAutospacing="1" w:after="100" w:afterAutospacing="1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сборе, обработке, анализе и учете сведений об объектах контроля для целей их учета орган муниципального контроля использует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информацию;</w:t>
      </w:r>
    </w:p>
    <w:p w:rsidR="001F4ECD" w:rsidRDefault="001F4ECD" w:rsidP="001F4ECD">
      <w:pPr>
        <w:pStyle w:val="a4"/>
        <w:numPr>
          <w:ilvl w:val="0"/>
          <w:numId w:val="1"/>
        </w:numPr>
        <w:spacing w:before="100" w:beforeAutospacing="1" w:after="100" w:afterAutospacing="1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9C2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9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соответствующие сведения, документы содержатся в государственных или муниципальных информационных ресурсах;</w:t>
      </w:r>
    </w:p>
    <w:p w:rsidR="001F4ECD" w:rsidRPr="009C2DBE" w:rsidRDefault="001F4ECD" w:rsidP="001F4ECD">
      <w:pPr>
        <w:pStyle w:val="a4"/>
        <w:numPr>
          <w:ilvl w:val="0"/>
          <w:numId w:val="1"/>
        </w:numPr>
        <w:spacing w:before="100" w:beforeAutospacing="1" w:after="100" w:afterAutospacing="1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объектов контроля осуществляется путем внесения сведений об объектах контроля в информационную систему органа муниципального контроля (при наличии), перечень объектов контроля размещается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Хортицкого сельсовета</w:t>
      </w:r>
      <w:r w:rsidRPr="009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P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7813" w:rsidRDefault="00437813"/>
    <w:sectPr w:rsidR="00437813" w:rsidSect="0043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6F37"/>
    <w:multiLevelType w:val="hybridMultilevel"/>
    <w:tmpl w:val="CA7E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40A82"/>
    <w:rsid w:val="00070799"/>
    <w:rsid w:val="001D5EA7"/>
    <w:rsid w:val="001F4ECD"/>
    <w:rsid w:val="00437813"/>
    <w:rsid w:val="00740A82"/>
    <w:rsid w:val="00AB2E67"/>
    <w:rsid w:val="00BA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13"/>
  </w:style>
  <w:style w:type="paragraph" w:styleId="1">
    <w:name w:val="heading 1"/>
    <w:basedOn w:val="a"/>
    <w:link w:val="10"/>
    <w:uiPriority w:val="9"/>
    <w:qFormat/>
    <w:rsid w:val="0074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A15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4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2022-10-19T10:42:00Z</dcterms:created>
  <dcterms:modified xsi:type="dcterms:W3CDTF">2022-10-21T04:42:00Z</dcterms:modified>
</cp:coreProperties>
</file>